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DA3" w:rsidRPr="00797DA3" w:rsidRDefault="00797DA3" w:rsidP="00797DA3">
      <w:pPr>
        <w:pStyle w:val="NormalWeb"/>
        <w:rPr>
          <w:rFonts w:ascii="-webkit-standard" w:hAnsi="-webkit-standard"/>
          <w:color w:val="000000"/>
          <w:lang w:val="es-CR"/>
        </w:rPr>
      </w:pPr>
      <w:r w:rsidRPr="00797DA3">
        <w:rPr>
          <w:rFonts w:ascii="-webkit-standard" w:hAnsi="-webkit-standard"/>
          <w:b/>
          <w:bCs/>
          <w:caps/>
          <w:color w:val="000000"/>
          <w:lang w:val="es-CR"/>
        </w:rPr>
        <w:t>NOVIEMBRE 8, 2024</w:t>
      </w:r>
    </w:p>
    <w:p w:rsidR="00797DA3" w:rsidRPr="00797DA3" w:rsidRDefault="00797DA3" w:rsidP="00797DA3">
      <w:pPr>
        <w:pStyle w:val="NormalWeb"/>
        <w:rPr>
          <w:rFonts w:ascii="-webkit-standard" w:hAnsi="-webkit-standard"/>
          <w:color w:val="000000"/>
          <w:lang w:val="es-CR"/>
        </w:rPr>
      </w:pPr>
      <w:r w:rsidRPr="00797DA3">
        <w:rPr>
          <w:rFonts w:ascii="-webkit-standard" w:hAnsi="-webkit-standard"/>
          <w:b/>
          <w:bCs/>
          <w:caps/>
          <w:color w:val="000000"/>
          <w:lang w:val="es-CR"/>
        </w:rPr>
        <w:br/>
        <w:t>SALA CONSTITUCIONAL DE LA CORTE SUPREMA DE JUSTICIA.</w:t>
      </w:r>
      <w:r w:rsidRPr="00797DA3">
        <w:rPr>
          <w:rFonts w:ascii="-webkit-standard" w:hAnsi="-webkit-standard"/>
          <w:b/>
          <w:bCs/>
          <w:caps/>
          <w:color w:val="000000"/>
          <w:lang w:val="es-CR"/>
        </w:rPr>
        <w:br/>
        <w:t>EXPEDIENTE: NUEVO</w:t>
      </w:r>
      <w:r w:rsidRPr="00797DA3">
        <w:rPr>
          <w:rFonts w:ascii="-webkit-standard" w:hAnsi="-webkit-standard"/>
          <w:b/>
          <w:bCs/>
          <w:caps/>
          <w:color w:val="000000"/>
          <w:lang w:val="es-CR"/>
        </w:rPr>
        <w:br/>
        <w:t>PROCESO: RECURSO DE AMPARO.</w:t>
      </w:r>
      <w:r w:rsidRPr="00797DA3">
        <w:rPr>
          <w:rFonts w:ascii="-webkit-standard" w:hAnsi="-webkit-standard"/>
          <w:b/>
          <w:bCs/>
          <w:caps/>
          <w:color w:val="000000"/>
          <w:lang w:val="es-CR"/>
        </w:rPr>
        <w:br/>
        <w:t>RECURRENTE: HENRY RODRIGUEZ RAMIREZ</w:t>
      </w:r>
      <w:r w:rsidRPr="00797DA3">
        <w:rPr>
          <w:rFonts w:ascii="-webkit-standard" w:hAnsi="-webkit-standard"/>
          <w:b/>
          <w:bCs/>
          <w:caps/>
          <w:color w:val="000000"/>
          <w:lang w:val="es-CR"/>
        </w:rPr>
        <w:br/>
        <w:t>RECURRIDO: CAJA COSTARRICENSE DEL SEGURO SOCIAL</w:t>
      </w:r>
      <w:r w:rsidRPr="00797DA3">
        <w:rPr>
          <w:rFonts w:ascii="-webkit-standard" w:hAnsi="-webkit-standard"/>
          <w:b/>
          <w:bCs/>
          <w:caps/>
          <w:color w:val="000000"/>
          <w:lang w:val="es-CR"/>
        </w:rPr>
        <w:br/>
        <w:t xml:space="preserve">CENTRO MEDICO RECURRIDO: </w:t>
      </w:r>
      <w:r>
        <w:rPr>
          <w:rFonts w:ascii="-webkit-standard" w:hAnsi="-webkit-standard"/>
          <w:b/>
          <w:bCs/>
          <w:caps/>
          <w:color w:val="000000"/>
          <w:lang w:val="es-CR"/>
        </w:rPr>
        <w:t xml:space="preserve">Hospital </w:t>
      </w:r>
      <w:r w:rsidRPr="00797DA3">
        <w:rPr>
          <w:rFonts w:ascii="-webkit-standard" w:hAnsi="-webkit-standard"/>
          <w:b/>
          <w:bCs/>
          <w:caps/>
          <w:color w:val="000000"/>
          <w:lang w:val="es-CR"/>
        </w:rPr>
        <w:t>SAN RAFAEL</w:t>
      </w:r>
    </w:p>
    <w:p w:rsidR="00797DA3" w:rsidRPr="00797DA3" w:rsidRDefault="00797DA3" w:rsidP="00797DA3">
      <w:pPr>
        <w:pStyle w:val="NormalWeb"/>
        <w:rPr>
          <w:rFonts w:ascii="-webkit-standard" w:hAnsi="-webkit-standard"/>
          <w:color w:val="000000"/>
          <w:lang w:val="es-CR"/>
        </w:rPr>
      </w:pPr>
      <w:r w:rsidRPr="00797DA3">
        <w:rPr>
          <w:rFonts w:ascii="-webkit-standard" w:hAnsi="-webkit-standard"/>
          <w:color w:val="000000"/>
          <w:lang w:val="es-CR"/>
        </w:rPr>
        <w:t>Quien suscribe, LIC. HENRY RODRIGUEZ RAMÍREZ, cédula 109800594, abogado carnet 32516, en favor y representación de</w:t>
      </w:r>
      <w:r w:rsidRPr="00797DA3">
        <w:rPr>
          <w:rStyle w:val="apple-converted-space"/>
          <w:rFonts w:ascii="-webkit-standard" w:hAnsi="-webkit-standard"/>
          <w:color w:val="000000"/>
          <w:lang w:val="es-CR"/>
        </w:rPr>
        <w:t> </w:t>
      </w:r>
      <w:r w:rsidRPr="00797DA3">
        <w:rPr>
          <w:rFonts w:ascii="-webkit-standard" w:hAnsi="-webkit-standard"/>
          <w:b/>
          <w:bCs/>
          <w:caps/>
          <w:color w:val="000000"/>
          <w:lang w:val="es-CR"/>
        </w:rPr>
        <w:t>LIDIETH HIDALGO MORA</w:t>
      </w:r>
      <w:r w:rsidRPr="00797DA3">
        <w:rPr>
          <w:rFonts w:ascii="-webkit-standard" w:hAnsi="-webkit-standard"/>
          <w:color w:val="000000"/>
          <w:lang w:val="es-CR"/>
        </w:rPr>
        <w:t xml:space="preserve">, </w:t>
      </w:r>
      <w:r>
        <w:rPr>
          <w:rFonts w:ascii="-webkit-standard" w:hAnsi="-webkit-standard"/>
          <w:color w:val="000000"/>
          <w:lang w:val="es-CR"/>
        </w:rPr>
        <w:t>c</w:t>
      </w:r>
      <w:r w:rsidRPr="00797DA3">
        <w:rPr>
          <w:rFonts w:ascii="-webkit-standard" w:hAnsi="-webkit-standard"/>
          <w:color w:val="000000"/>
          <w:lang w:val="es-CR"/>
        </w:rPr>
        <w:t>asad</w:t>
      </w:r>
      <w:r>
        <w:rPr>
          <w:rFonts w:ascii="-webkit-standard" w:hAnsi="-webkit-standard"/>
          <w:color w:val="000000"/>
          <w:lang w:val="es-CR"/>
        </w:rPr>
        <w:t>a</w:t>
      </w:r>
      <w:r w:rsidRPr="00797DA3">
        <w:rPr>
          <w:rFonts w:ascii="-webkit-standard" w:hAnsi="-webkit-standard"/>
          <w:color w:val="000000"/>
          <w:lang w:val="es-CR"/>
        </w:rPr>
        <w:t xml:space="preserve">, </w:t>
      </w:r>
      <w:r>
        <w:rPr>
          <w:rFonts w:ascii="-webkit-standard" w:hAnsi="-webkit-standard"/>
          <w:color w:val="000000"/>
          <w:lang w:val="es-CR"/>
        </w:rPr>
        <w:t>a</w:t>
      </w:r>
      <w:r w:rsidRPr="00797DA3">
        <w:rPr>
          <w:rFonts w:ascii="-webkit-standard" w:hAnsi="-webkit-standard"/>
          <w:color w:val="000000"/>
          <w:lang w:val="es-CR"/>
        </w:rPr>
        <w:t xml:space="preserve">ma de casa, con residencia en el cantón de Central de Alajuela, con identificación número </w:t>
      </w:r>
      <w:r w:rsidR="0036114F">
        <w:rPr>
          <w:rFonts w:ascii="-webkit-standard" w:hAnsi="-webkit-standard"/>
          <w:color w:val="000000"/>
          <w:lang w:val="es-CR"/>
        </w:rPr>
        <w:t>203930878</w:t>
      </w:r>
      <w:r w:rsidRPr="00797DA3">
        <w:rPr>
          <w:rFonts w:ascii="-webkit-standard" w:hAnsi="-webkit-standard"/>
          <w:color w:val="000000"/>
          <w:lang w:val="es-CR"/>
        </w:rPr>
        <w:t>, con fundamento en los hechos, pruebas y derecho que a continuación expongo, procedo a incoar Recurso de Amparo contra la Caja Costarricense del Seguro Social.</w:t>
      </w:r>
    </w:p>
    <w:p w:rsidR="00797DA3" w:rsidRPr="00797DA3" w:rsidRDefault="00797DA3" w:rsidP="00797DA3">
      <w:pPr>
        <w:pStyle w:val="NormalWeb"/>
        <w:rPr>
          <w:rFonts w:ascii="-webkit-standard" w:hAnsi="-webkit-standard"/>
          <w:color w:val="000000"/>
          <w:lang w:val="es-CR"/>
        </w:rPr>
      </w:pPr>
      <w:r w:rsidRPr="00797DA3">
        <w:rPr>
          <w:rFonts w:ascii="-webkit-standard" w:hAnsi="-webkit-standard"/>
          <w:b/>
          <w:bCs/>
          <w:color w:val="000000"/>
          <w:lang w:val="es-CR"/>
        </w:rPr>
        <w:t>HECHOS:</w:t>
      </w:r>
      <w:r w:rsidRPr="00797DA3">
        <w:rPr>
          <w:rFonts w:ascii="-webkit-standard" w:hAnsi="-webkit-standard"/>
          <w:b/>
          <w:bCs/>
          <w:color w:val="000000"/>
          <w:lang w:val="es-CR"/>
        </w:rPr>
        <w:br/>
        <w:t>MANIFIESTA MI REPRESENTADO/A:</w:t>
      </w:r>
      <w:r w:rsidRPr="00797DA3">
        <w:rPr>
          <w:rStyle w:val="apple-converted-space"/>
          <w:rFonts w:ascii="-webkit-standard" w:hAnsi="-webkit-standard"/>
          <w:b/>
          <w:bCs/>
          <w:color w:val="000000"/>
          <w:lang w:val="es-CR"/>
        </w:rPr>
        <w:t> </w:t>
      </w:r>
    </w:p>
    <w:p w:rsidR="0036114F" w:rsidRPr="0036114F" w:rsidRDefault="00797DA3" w:rsidP="00797DA3">
      <w:pPr>
        <w:pStyle w:val="NormalWeb"/>
        <w:rPr>
          <w:rFonts w:ascii="-webkit-standard" w:hAnsi="-webkit-standard"/>
          <w:color w:val="000000" w:themeColor="text1"/>
          <w:lang w:val="es-CR"/>
        </w:rPr>
      </w:pPr>
      <w:r w:rsidRPr="0036114F">
        <w:rPr>
          <w:rFonts w:ascii="-webkit-standard" w:hAnsi="-webkit-standard"/>
          <w:color w:val="000000" w:themeColor="text1"/>
          <w:lang w:val="es-CR"/>
        </w:rPr>
        <w:t>En este momento tengo una dificultad muy grande para caminar y padezco de mucho dolor.</w:t>
      </w:r>
      <w:r w:rsidR="0036114F" w:rsidRPr="0036114F">
        <w:rPr>
          <w:rFonts w:ascii="-webkit-standard" w:hAnsi="-webkit-standard"/>
          <w:color w:val="000000" w:themeColor="text1"/>
          <w:lang w:val="es-CR"/>
        </w:rPr>
        <w:t xml:space="preserve"> La protuberancia que tengo en el pie ha crecido considerablemente en muy poco tiempo y eso es preocupante. He tenido que pagar ultrasonidos para tener una idea al día de lo que ocurre conmigo, pero esto no sirve de mucho ya que debo ser operada y aún me encuentro en lista de espera. De hecho, en este momento estoy en la posición.</w:t>
      </w:r>
    </w:p>
    <w:p w:rsidR="0036114F" w:rsidRPr="0036114F" w:rsidRDefault="0036114F" w:rsidP="00797DA3">
      <w:pPr>
        <w:pStyle w:val="NormalWeb"/>
        <w:rPr>
          <w:rFonts w:ascii="-webkit-standard" w:hAnsi="-webkit-standard"/>
          <w:color w:val="000000" w:themeColor="text1"/>
          <w:lang w:val="es-CR"/>
        </w:rPr>
      </w:pPr>
      <w:r w:rsidRPr="0036114F">
        <w:rPr>
          <w:rFonts w:ascii="-webkit-standard" w:hAnsi="-webkit-standard"/>
          <w:color w:val="000000" w:themeColor="text1"/>
          <w:lang w:val="es-CR"/>
        </w:rPr>
        <w:t>Me preocupa mucho la rapidez con la que está creciendo esto en mi pie pues he visto grandes cambios en cuestión de meses, así que tengo seguridad de que mi situación se habrá complicado terriblemente para el momento en el que me vayan a operar. Me siento muy triste al verme en este problema tan grande que compromete mi salud, y me cuesta mucho aceptar el hecho de que pasará mucho tiempo antes de que se le dé una solución.</w:t>
      </w:r>
    </w:p>
    <w:p w:rsidR="00797DA3" w:rsidRPr="0036114F" w:rsidRDefault="0036114F" w:rsidP="00797DA3">
      <w:pPr>
        <w:pStyle w:val="NormalWeb"/>
        <w:rPr>
          <w:rFonts w:ascii="-webkit-standard" w:hAnsi="-webkit-standard"/>
          <w:color w:val="000000" w:themeColor="text1"/>
          <w:lang w:val="es-CR"/>
        </w:rPr>
      </w:pPr>
      <w:r w:rsidRPr="0036114F">
        <w:rPr>
          <w:rFonts w:ascii="-webkit-standard" w:hAnsi="-webkit-standard"/>
          <w:color w:val="000000" w:themeColor="text1"/>
          <w:lang w:val="es-CR"/>
        </w:rPr>
        <w:t xml:space="preserve">Me encuentro muy afectada a nivel emocional, especialmente por la tensión que me genera saber que mi salud está en peligro, que el mal y el dolor crecen cada día más y que no se está haciendo nada para evitarlo. No puedo negar que me siento sola también, y poco útil ya que me cuesta mucho trabajo desplazarme y hacer mis actividades regulares. También siento abandono por parte del sistema de salud, como si mi bienestar no fuese realmente una prioridad. Estoy cansada de esperar, de no poder dormir por la preocupación y de sentir un dolor físico que ya no puedo tolerar. </w:t>
      </w:r>
      <w:r w:rsidRPr="0036114F">
        <w:rPr>
          <w:rFonts w:ascii="-webkit-standard" w:hAnsi="-webkit-standard"/>
          <w:color w:val="000000" w:themeColor="text1"/>
          <w:lang w:val="es-CR"/>
        </w:rPr>
        <w:lastRenderedPageBreak/>
        <w:t>Es por eso que pido ayuda urgente para que mi operación se lleve a cabo y pueda librarme de esta enfermedad. Agradezco mucho su ayuda. Que Dios les bendiga.</w:t>
      </w:r>
    </w:p>
    <w:p w:rsidR="00797DA3" w:rsidRPr="00797DA3" w:rsidRDefault="00797DA3" w:rsidP="00797DA3">
      <w:pPr>
        <w:pStyle w:val="NormalWeb"/>
        <w:rPr>
          <w:rFonts w:ascii="-webkit-standard" w:hAnsi="-webkit-standard"/>
          <w:color w:val="000000"/>
          <w:lang w:val="es-CR"/>
        </w:rPr>
      </w:pPr>
      <w:r w:rsidRPr="00797DA3">
        <w:rPr>
          <w:rFonts w:ascii="-webkit-standard" w:hAnsi="-webkit-standard"/>
          <w:color w:val="000000"/>
          <w:lang w:val="es-CR"/>
        </w:rPr>
        <w:t xml:space="preserve">Considero </w:t>
      </w:r>
      <w:r w:rsidR="0036114F">
        <w:rPr>
          <w:rFonts w:ascii="-webkit-standard" w:hAnsi="-webkit-standard"/>
          <w:color w:val="000000"/>
          <w:lang w:val="es-CR"/>
        </w:rPr>
        <w:t xml:space="preserve">que el tiempo de espera al que está siendo sometida mi representada es inadecuado, afecta gravemente su calidad de vida y </w:t>
      </w:r>
      <w:r w:rsidRPr="00797DA3">
        <w:rPr>
          <w:rFonts w:ascii="-webkit-standard" w:hAnsi="-webkit-standard"/>
          <w:color w:val="000000"/>
          <w:lang w:val="es-CR"/>
        </w:rPr>
        <w:t>violenta su derecho fundamental a la salud.</w:t>
      </w:r>
    </w:p>
    <w:p w:rsidR="00797DA3" w:rsidRPr="00797DA3" w:rsidRDefault="00797DA3" w:rsidP="00797DA3">
      <w:pPr>
        <w:pStyle w:val="NormalWeb"/>
        <w:rPr>
          <w:rFonts w:ascii="-webkit-standard" w:hAnsi="-webkit-standard"/>
          <w:color w:val="000000"/>
          <w:lang w:val="es-CR"/>
        </w:rPr>
      </w:pPr>
      <w:r w:rsidRPr="00797DA3">
        <w:rPr>
          <w:rFonts w:ascii="-webkit-standard" w:hAnsi="-webkit-standard"/>
          <w:b/>
          <w:bCs/>
          <w:color w:val="000000"/>
          <w:lang w:val="es-CR"/>
        </w:rPr>
        <w:t>PRUEBAS</w:t>
      </w:r>
      <w:r w:rsidRPr="00797DA3">
        <w:rPr>
          <w:rFonts w:ascii="-webkit-standard" w:hAnsi="-webkit-standard"/>
          <w:color w:val="000000"/>
          <w:lang w:val="es-CR"/>
        </w:rPr>
        <w:br/>
        <w:t>1-</w:t>
      </w:r>
      <w:r w:rsidR="0036114F">
        <w:rPr>
          <w:rFonts w:ascii="-webkit-standard" w:hAnsi="-webkit-standard"/>
          <w:color w:val="000000"/>
          <w:lang w:val="es-CR"/>
        </w:rPr>
        <w:t>Diagnóstico de tumefacción: 04 de noviembre de 2024.</w:t>
      </w:r>
      <w:r w:rsidR="0036114F">
        <w:rPr>
          <w:rFonts w:ascii="-webkit-standard" w:hAnsi="-webkit-standard"/>
          <w:color w:val="000000"/>
          <w:lang w:val="es-CR"/>
        </w:rPr>
        <w:br/>
        <w:t>2- Lista de espera.</w:t>
      </w:r>
    </w:p>
    <w:p w:rsidR="00797DA3" w:rsidRPr="00797DA3" w:rsidRDefault="00797DA3" w:rsidP="00797DA3">
      <w:pPr>
        <w:pStyle w:val="NormalWeb"/>
        <w:rPr>
          <w:rFonts w:ascii="-webkit-standard" w:hAnsi="-webkit-standard"/>
          <w:color w:val="000000"/>
          <w:lang w:val="es-CR"/>
        </w:rPr>
      </w:pPr>
      <w:r w:rsidRPr="00797DA3">
        <w:rPr>
          <w:rFonts w:ascii="-webkit-standard" w:hAnsi="-webkit-standard"/>
          <w:b/>
          <w:bCs/>
          <w:color w:val="000000"/>
          <w:lang w:val="es-CR"/>
        </w:rPr>
        <w:t>PETITORIA.</w:t>
      </w:r>
      <w:r w:rsidRPr="00797DA3">
        <w:rPr>
          <w:rFonts w:ascii="-webkit-standard" w:hAnsi="-webkit-standard"/>
          <w:color w:val="000000"/>
          <w:lang w:val="es-CR"/>
        </w:rPr>
        <w:br/>
        <w:t>1- Se declare con lugar el presente recurso de amparo.</w:t>
      </w:r>
      <w:r w:rsidRPr="00797DA3">
        <w:rPr>
          <w:rFonts w:ascii="-webkit-standard" w:hAnsi="-webkit-standard"/>
          <w:color w:val="000000"/>
          <w:lang w:val="es-CR"/>
        </w:rPr>
        <w:br/>
        <w:t>2-</w:t>
      </w:r>
      <w:r w:rsidR="0036114F">
        <w:rPr>
          <w:rFonts w:ascii="-webkit-standard" w:hAnsi="-webkit-standard"/>
          <w:color w:val="000000"/>
          <w:lang w:val="es-CR"/>
        </w:rPr>
        <w:t xml:space="preserve"> Se programe la cirugía requerida para la fecha más inmediata posible y se garantice el adecuado seguimiento y tratamiento del caso de salud de mi representada.</w:t>
      </w:r>
      <w:r w:rsidRPr="00797DA3">
        <w:rPr>
          <w:rFonts w:ascii="-webkit-standard" w:hAnsi="-webkit-standard"/>
          <w:color w:val="000000"/>
          <w:lang w:val="es-CR"/>
        </w:rPr>
        <w:br/>
        <w:t>3- Se condene al recurrido al pago de las costas de este proceso, como también al pago del daño moral y subjetivo al que ha sido expuesta mi representada.</w:t>
      </w:r>
    </w:p>
    <w:p w:rsidR="00797DA3" w:rsidRPr="00797DA3" w:rsidRDefault="00797DA3" w:rsidP="00797DA3">
      <w:pPr>
        <w:pStyle w:val="NormalWeb"/>
        <w:rPr>
          <w:rFonts w:ascii="-webkit-standard" w:hAnsi="-webkit-standard"/>
          <w:color w:val="000000"/>
          <w:lang w:val="es-CR"/>
        </w:rPr>
      </w:pPr>
      <w:r w:rsidRPr="00797DA3">
        <w:rPr>
          <w:rFonts w:ascii="-webkit-standard" w:hAnsi="-webkit-standard"/>
          <w:b/>
          <w:bCs/>
          <w:color w:val="000000"/>
          <w:lang w:val="es-CR"/>
        </w:rPr>
        <w:t>Notificaciones:</w:t>
      </w:r>
      <w:r w:rsidRPr="00797DA3">
        <w:rPr>
          <w:rStyle w:val="apple-converted-space"/>
          <w:rFonts w:ascii="-webkit-standard" w:hAnsi="-webkit-standard"/>
          <w:b/>
          <w:bCs/>
          <w:color w:val="000000"/>
          <w:lang w:val="es-CR"/>
        </w:rPr>
        <w:t> </w:t>
      </w:r>
      <w:r w:rsidRPr="00797DA3">
        <w:rPr>
          <w:rFonts w:ascii="-webkit-standard" w:hAnsi="-webkit-standard"/>
          <w:color w:val="000000"/>
          <w:lang w:val="es-CR"/>
        </w:rPr>
        <w:t>Las recibiré al correo electrónico</w:t>
      </w:r>
      <w:r w:rsidRPr="00797DA3">
        <w:rPr>
          <w:rStyle w:val="apple-converted-space"/>
          <w:rFonts w:ascii="-webkit-standard" w:hAnsi="-webkit-standard"/>
          <w:color w:val="000000"/>
          <w:lang w:val="es-CR"/>
        </w:rPr>
        <w:t> </w:t>
      </w:r>
      <w:hyperlink r:id="rId7" w:history="1">
        <w:r w:rsidRPr="00797DA3">
          <w:rPr>
            <w:rStyle w:val="Hipervnculo"/>
            <w:rFonts w:ascii="-webkit-standard" w:hAnsi="-webkit-standard"/>
            <w:lang w:val="es-CR"/>
          </w:rPr>
          <w:t>notificaciones@crderecho.com</w:t>
        </w:r>
      </w:hyperlink>
    </w:p>
    <w:p w:rsidR="002C546E" w:rsidRDefault="002C546E"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2F3B97"/>
    <w:p w:rsidR="0036114F" w:rsidRDefault="0036114F" w:rsidP="0036114F">
      <w:pPr>
        <w:jc w:val="center"/>
      </w:pPr>
      <w:r>
        <w:rPr>
          <w:noProof/>
        </w:rPr>
        <w:lastRenderedPageBreak/>
        <w:drawing>
          <wp:inline distT="0" distB="0" distL="0" distR="0">
            <wp:extent cx="4709160" cy="2730268"/>
            <wp:effectExtent l="0" t="0" r="254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rotWithShape="1">
                    <a:blip r:embed="rId8" cstate="print">
                      <a:extLst>
                        <a:ext uri="{28A0092B-C50C-407E-A947-70E740481C1C}">
                          <a14:useLocalDpi xmlns:a14="http://schemas.microsoft.com/office/drawing/2010/main" val="0"/>
                        </a:ext>
                      </a:extLst>
                    </a:blip>
                    <a:srcRect l="10863" r="9572"/>
                    <a:stretch/>
                  </pic:blipFill>
                  <pic:spPr bwMode="auto">
                    <a:xfrm>
                      <a:off x="0" y="0"/>
                      <a:ext cx="4719779" cy="2736425"/>
                    </a:xfrm>
                    <a:prstGeom prst="rect">
                      <a:avLst/>
                    </a:prstGeom>
                    <a:ln>
                      <a:noFill/>
                    </a:ln>
                    <a:extLst>
                      <a:ext uri="{53640926-AAD7-44D8-BBD7-CCE9431645EC}">
                        <a14:shadowObscured xmlns:a14="http://schemas.microsoft.com/office/drawing/2010/main"/>
                      </a:ext>
                    </a:extLst>
                  </pic:spPr>
                </pic:pic>
              </a:graphicData>
            </a:graphic>
          </wp:inline>
        </w:drawing>
      </w:r>
    </w:p>
    <w:p w:rsidR="0036114F" w:rsidRPr="003C5F4B" w:rsidRDefault="0036114F" w:rsidP="0036114F">
      <w:pPr>
        <w:jc w:val="center"/>
      </w:pPr>
      <w:bookmarkStart w:id="0" w:name="_GoBack"/>
      <w:r>
        <w:rPr>
          <w:noProof/>
        </w:rPr>
        <w:drawing>
          <wp:inline distT="0" distB="0" distL="0" distR="0">
            <wp:extent cx="3851275" cy="44958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eg"/>
                    <pic:cNvPicPr/>
                  </pic:nvPicPr>
                  <pic:blipFill rotWithShape="1">
                    <a:blip r:embed="rId9">
                      <a:extLst>
                        <a:ext uri="{28A0092B-C50C-407E-A947-70E740481C1C}">
                          <a14:useLocalDpi xmlns:a14="http://schemas.microsoft.com/office/drawing/2010/main" val="0"/>
                        </a:ext>
                      </a:extLst>
                    </a:blip>
                    <a:srcRect t="32294" b="13270"/>
                    <a:stretch/>
                  </pic:blipFill>
                  <pic:spPr bwMode="auto">
                    <a:xfrm>
                      <a:off x="0" y="0"/>
                      <a:ext cx="3851275" cy="4495800"/>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36114F" w:rsidRPr="003C5F4B">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024D" w:rsidRDefault="00DE024D" w:rsidP="00AF38A8">
      <w:pPr>
        <w:spacing w:after="0" w:line="240" w:lineRule="auto"/>
      </w:pPr>
      <w:r>
        <w:separator/>
      </w:r>
    </w:p>
  </w:endnote>
  <w:endnote w:type="continuationSeparator" w:id="0">
    <w:p w:rsidR="00DE024D" w:rsidRDefault="00DE024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024D" w:rsidRDefault="00DE024D" w:rsidP="00AF38A8">
      <w:pPr>
        <w:spacing w:after="0" w:line="240" w:lineRule="auto"/>
      </w:pPr>
      <w:r>
        <w:separator/>
      </w:r>
    </w:p>
  </w:footnote>
  <w:footnote w:type="continuationSeparator" w:id="0">
    <w:p w:rsidR="00DE024D" w:rsidRDefault="00DE024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6114F"/>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97DA3"/>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12070"/>
    <w:rsid w:val="00D20C7D"/>
    <w:rsid w:val="00D20EC4"/>
    <w:rsid w:val="00D259CF"/>
    <w:rsid w:val="00D33733"/>
    <w:rsid w:val="00D61770"/>
    <w:rsid w:val="00D73309"/>
    <w:rsid w:val="00D80AB3"/>
    <w:rsid w:val="00D9289A"/>
    <w:rsid w:val="00DC0B4C"/>
    <w:rsid w:val="00DE024D"/>
    <w:rsid w:val="00E0009B"/>
    <w:rsid w:val="00E01B61"/>
    <w:rsid w:val="00E04C31"/>
    <w:rsid w:val="00E07F5A"/>
    <w:rsid w:val="00E54242"/>
    <w:rsid w:val="00E82FE4"/>
    <w:rsid w:val="00EB0E55"/>
    <w:rsid w:val="00EB31B3"/>
    <w:rsid w:val="00EB4CC1"/>
    <w:rsid w:val="00EC2DE4"/>
    <w:rsid w:val="00EC7770"/>
    <w:rsid w:val="00EE1487"/>
    <w:rsid w:val="00EF6254"/>
    <w:rsid w:val="00F057E6"/>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45BC3"/>
  <w15:chartTrackingRefBased/>
  <w15:docId w15:val="{31C4DCC6-F8A7-B74D-B8B2-5F4940DE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44095062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470</Words>
  <Characters>2590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1</cp:revision>
  <cp:lastPrinted>2023-06-27T23:59:00Z</cp:lastPrinted>
  <dcterms:created xsi:type="dcterms:W3CDTF">2024-07-26T09:36:00Z</dcterms:created>
  <dcterms:modified xsi:type="dcterms:W3CDTF">2024-11-10T17:02:00Z</dcterms:modified>
</cp:coreProperties>
</file>