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C9BD3" w14:textId="77777777" w:rsidR="001637B4" w:rsidRDefault="001637B4" w:rsidP="001637B4">
      <w:pPr>
        <w:pStyle w:val="NormalWeb"/>
      </w:pPr>
      <w:r>
        <w:rPr>
          <w:b/>
          <w:bCs/>
          <w:caps/>
        </w:rPr>
        <w:t>abril 17, 2026</w:t>
      </w:r>
      <w:r>
        <w:t xml:space="preserve"> </w:t>
      </w:r>
    </w:p>
    <w:p w14:paraId="4C82C265" w14:textId="77777777" w:rsidR="001637B4" w:rsidRDefault="001637B4" w:rsidP="001637B4">
      <w:pPr>
        <w:pStyle w:val="NormalWeb"/>
      </w:pPr>
      <w:r>
        <w:rPr>
          <w:b/>
          <w:bCs/>
          <w:caps/>
        </w:rPr>
        <w:br/>
        <w:t>SALA CONSTITUCIONAL DE LA CORTE SUPREMA DE JUSTICIA.</w:t>
      </w:r>
      <w:r>
        <w:rPr>
          <w:b/>
          <w:bCs/>
          <w:caps/>
        </w:rPr>
        <w:br/>
        <w:t>EXPEDIENTE: NUEVO</w:t>
      </w:r>
      <w:r>
        <w:rPr>
          <w:b/>
          <w:bCs/>
          <w:caps/>
        </w:rPr>
        <w:br/>
        <w:t>PROCESO: RECURSO DE AMPARO.</w:t>
      </w:r>
      <w:r>
        <w:rPr>
          <w:b/>
          <w:bCs/>
          <w:caps/>
        </w:rPr>
        <w:br/>
        <w:t>RECURRENTE: HENRY RODRIGUEZ RAMIREZ</w:t>
      </w:r>
      <w:r>
        <w:rPr>
          <w:b/>
          <w:bCs/>
          <w:caps/>
        </w:rPr>
        <w:br/>
        <w:t>RECURRIDO: CAJA COSTARRICENSE DEL SEGURO SOCIAL</w:t>
      </w:r>
      <w:r>
        <w:rPr>
          <w:b/>
          <w:bCs/>
          <w:caps/>
        </w:rPr>
        <w:br/>
        <w:t>CENTRO MEDICO RECURRIDO: San Ramón</w:t>
      </w:r>
      <w:r>
        <w:t xml:space="preserve"> </w:t>
      </w:r>
    </w:p>
    <w:p w14:paraId="4F68873D" w14:textId="77777777" w:rsidR="001637B4" w:rsidRDefault="001637B4" w:rsidP="001637B4">
      <w:pPr>
        <w:pStyle w:val="NormalWeb"/>
      </w:pPr>
      <w:proofErr w:type="spellStart"/>
      <w:r>
        <w:t>Quien</w:t>
      </w:r>
      <w:proofErr w:type="spellEnd"/>
      <w:r>
        <w:t xml:space="preserve"> </w:t>
      </w:r>
      <w:proofErr w:type="spellStart"/>
      <w:r>
        <w:t>suscribe</w:t>
      </w:r>
      <w:proofErr w:type="spellEnd"/>
      <w:r>
        <w:t xml:space="preserve">, LIC. HENRY RODRIGUEZ RAMÍREZ, cédula 109800594, abogado carnet 32516, </w:t>
      </w:r>
      <w:proofErr w:type="spellStart"/>
      <w:r>
        <w:t>en</w:t>
      </w:r>
      <w:proofErr w:type="spellEnd"/>
      <w:r>
        <w:t xml:space="preserve"> favor y </w:t>
      </w:r>
      <w:proofErr w:type="spellStart"/>
      <w:r>
        <w:t>representación</w:t>
      </w:r>
      <w:proofErr w:type="spellEnd"/>
      <w:r>
        <w:t xml:space="preserve"> de </w:t>
      </w:r>
      <w:r>
        <w:rPr>
          <w:b/>
          <w:bCs/>
          <w:caps/>
        </w:rPr>
        <w:t>Jessica Lopez Morales</w:t>
      </w:r>
      <w:r>
        <w:t xml:space="preserve">, </w:t>
      </w:r>
      <w:proofErr w:type="spellStart"/>
      <w:r>
        <w:t>Soltero</w:t>
      </w:r>
      <w:proofErr w:type="spellEnd"/>
      <w:r>
        <w:t xml:space="preserve">, </w:t>
      </w:r>
      <w:proofErr w:type="spellStart"/>
      <w:r>
        <w:t>Dependiente</w:t>
      </w:r>
      <w:proofErr w:type="spellEnd"/>
      <w:r>
        <w:t xml:space="preserve">, con residencia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cantón</w:t>
      </w:r>
      <w:proofErr w:type="spellEnd"/>
      <w:r>
        <w:t xml:space="preserve"> de San </w:t>
      </w:r>
      <w:proofErr w:type="spellStart"/>
      <w:r>
        <w:t>ramon</w:t>
      </w:r>
      <w:proofErr w:type="spellEnd"/>
      <w:r>
        <w:t xml:space="preserve"> de Alajuela, con </w:t>
      </w:r>
      <w:proofErr w:type="spellStart"/>
      <w:r>
        <w:t>identificación</w:t>
      </w:r>
      <w:proofErr w:type="spellEnd"/>
      <w:r>
        <w:t xml:space="preserve"> </w:t>
      </w:r>
      <w:proofErr w:type="spellStart"/>
      <w:r>
        <w:t>número</w:t>
      </w:r>
      <w:proofErr w:type="spellEnd"/>
      <w:r>
        <w:t xml:space="preserve"> 208300588, con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hechos</w:t>
      </w:r>
      <w:proofErr w:type="spellEnd"/>
      <w:r>
        <w:t xml:space="preserve">, </w:t>
      </w:r>
      <w:proofErr w:type="spellStart"/>
      <w:r>
        <w:t>pruebas</w:t>
      </w:r>
      <w:proofErr w:type="spellEnd"/>
      <w:r>
        <w:t xml:space="preserve"> y derecho que a </w:t>
      </w:r>
      <w:proofErr w:type="spellStart"/>
      <w:r>
        <w:t>continuación</w:t>
      </w:r>
      <w:proofErr w:type="spellEnd"/>
      <w:r>
        <w:t xml:space="preserve"> </w:t>
      </w:r>
      <w:proofErr w:type="spellStart"/>
      <w:r>
        <w:t>expongo</w:t>
      </w:r>
      <w:proofErr w:type="spellEnd"/>
      <w:r>
        <w:t xml:space="preserve">, </w:t>
      </w:r>
      <w:proofErr w:type="spellStart"/>
      <w:r>
        <w:t>procedo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incoar</w:t>
      </w:r>
      <w:proofErr w:type="spellEnd"/>
      <w:r>
        <w:t xml:space="preserve"> </w:t>
      </w:r>
      <w:proofErr w:type="spellStart"/>
      <w:r>
        <w:t>Recurso</w:t>
      </w:r>
      <w:proofErr w:type="spellEnd"/>
      <w:r>
        <w:t xml:space="preserve"> de Amparo contra la </w:t>
      </w:r>
      <w:proofErr w:type="spellStart"/>
      <w:r>
        <w:t>Caja</w:t>
      </w:r>
      <w:proofErr w:type="spellEnd"/>
      <w:r>
        <w:t xml:space="preserve"> </w:t>
      </w:r>
      <w:proofErr w:type="spellStart"/>
      <w:r>
        <w:t>Costarricense</w:t>
      </w:r>
      <w:proofErr w:type="spellEnd"/>
      <w:r>
        <w:t xml:space="preserve"> del Seguro Social. </w:t>
      </w:r>
    </w:p>
    <w:p w14:paraId="7819143C" w14:textId="77777777" w:rsidR="001637B4" w:rsidRDefault="001637B4" w:rsidP="001637B4">
      <w:pPr>
        <w:pStyle w:val="NormalWeb"/>
      </w:pPr>
      <w:r>
        <w:rPr>
          <w:b/>
          <w:bCs/>
        </w:rPr>
        <w:t>HECHOS:</w:t>
      </w:r>
      <w:r>
        <w:rPr>
          <w:b/>
          <w:bCs/>
        </w:rPr>
        <w:br/>
        <w:t xml:space="preserve">MANIFIESTA MI REPRESENTADO/A: </w:t>
      </w:r>
    </w:p>
    <w:p w14:paraId="2AAE122D" w14:textId="47005E44" w:rsidR="009D2E8A" w:rsidRDefault="001637B4" w:rsidP="009D2E8A">
      <w:pPr>
        <w:pStyle w:val="NormalWeb"/>
      </w:pPr>
      <w:proofErr w:type="spellStart"/>
      <w:r>
        <w:t>Necesito</w:t>
      </w:r>
      <w:proofErr w:type="spellEnd"/>
      <w:r>
        <w:t xml:space="preserve"> mi </w:t>
      </w:r>
      <w:proofErr w:type="spellStart"/>
      <w:r>
        <w:t>cita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gastroenterólogo</w:t>
      </w:r>
      <w:proofErr w:type="spellEnd"/>
      <w:r>
        <w:t xml:space="preserve"> la </w:t>
      </w:r>
      <w:proofErr w:type="spellStart"/>
      <w:r>
        <w:t>tenía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próximo</w:t>
      </w:r>
      <w:proofErr w:type="spellEnd"/>
      <w:r>
        <w:t xml:space="preserve"> 13/05/2026 y me la </w:t>
      </w:r>
      <w:proofErr w:type="spellStart"/>
      <w:r>
        <w:t>trasladaron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17/08/2027, </w:t>
      </w:r>
      <w:proofErr w:type="spellStart"/>
      <w:r>
        <w:t>yo</w:t>
      </w:r>
      <w:proofErr w:type="spellEnd"/>
      <w:r>
        <w:t xml:space="preserve"> </w:t>
      </w:r>
      <w:proofErr w:type="spellStart"/>
      <w:r>
        <w:t>necesito</w:t>
      </w:r>
      <w:proofErr w:type="spellEnd"/>
      <w:r>
        <w:t xml:space="preserve"> que me </w:t>
      </w:r>
      <w:proofErr w:type="spellStart"/>
      <w:r>
        <w:t>vea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doctor </w:t>
      </w:r>
      <w:proofErr w:type="spellStart"/>
      <w:r>
        <w:t>ya</w:t>
      </w:r>
      <w:proofErr w:type="spellEnd"/>
      <w:r>
        <w:t xml:space="preserve"> que </w:t>
      </w:r>
      <w:proofErr w:type="spellStart"/>
      <w:r>
        <w:t>yo</w:t>
      </w:r>
      <w:proofErr w:type="spellEnd"/>
      <w:r>
        <w:t xml:space="preserve"> </w:t>
      </w:r>
      <w:proofErr w:type="spellStart"/>
      <w:r>
        <w:t>tengo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úlcera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intestino</w:t>
      </w:r>
      <w:proofErr w:type="spellEnd"/>
      <w:r>
        <w:t xml:space="preserve"> y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padecimientos</w:t>
      </w:r>
      <w:proofErr w:type="spellEnd"/>
      <w:r>
        <w:t xml:space="preserve"> a </w:t>
      </w:r>
      <w:proofErr w:type="spellStart"/>
      <w:r>
        <w:t>nivel</w:t>
      </w:r>
      <w:proofErr w:type="spellEnd"/>
      <w:r>
        <w:t xml:space="preserve"> de colon y </w:t>
      </w:r>
      <w:proofErr w:type="spellStart"/>
      <w:r>
        <w:t>estómago</w:t>
      </w:r>
      <w:proofErr w:type="spellEnd"/>
      <w:r>
        <w:t xml:space="preserve"> que me causa </w:t>
      </w:r>
      <w:proofErr w:type="spellStart"/>
      <w:r>
        <w:t>mucho</w:t>
      </w:r>
      <w:proofErr w:type="spellEnd"/>
      <w:r>
        <w:t xml:space="preserve"> dolor </w:t>
      </w:r>
      <w:proofErr w:type="spellStart"/>
      <w:r>
        <w:t>tomo</w:t>
      </w:r>
      <w:proofErr w:type="spellEnd"/>
      <w:r>
        <w:t xml:space="preserve"> </w:t>
      </w:r>
      <w:proofErr w:type="spellStart"/>
      <w:r>
        <w:t>tratamiento</w:t>
      </w:r>
      <w:proofErr w:type="spellEnd"/>
      <w:r>
        <w:t xml:space="preserve"> de </w:t>
      </w:r>
      <w:proofErr w:type="spellStart"/>
      <w:r>
        <w:t>pentasa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días </w:t>
      </w:r>
      <w:proofErr w:type="spellStart"/>
      <w:r>
        <w:t>ya</w:t>
      </w:r>
      <w:proofErr w:type="spellEnd"/>
      <w:r>
        <w:t xml:space="preserve"> que </w:t>
      </w:r>
      <w:proofErr w:type="spellStart"/>
      <w:r>
        <w:t>padezco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de </w:t>
      </w:r>
      <w:proofErr w:type="spellStart"/>
      <w:r>
        <w:t>enfermedad</w:t>
      </w:r>
      <w:proofErr w:type="spellEnd"/>
      <w:r>
        <w:t xml:space="preserve"> </w:t>
      </w:r>
      <w:proofErr w:type="spellStart"/>
      <w:r>
        <w:t>inflamatoria</w:t>
      </w:r>
      <w:proofErr w:type="spellEnd"/>
      <w:r>
        <w:t xml:space="preserve"> intestinal que se </w:t>
      </w:r>
      <w:proofErr w:type="spellStart"/>
      <w:r>
        <w:t>acaban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mes</w:t>
      </w:r>
      <w:proofErr w:type="spellEnd"/>
      <w:r>
        <w:t xml:space="preserve"> las </w:t>
      </w:r>
      <w:proofErr w:type="spellStart"/>
      <w:r>
        <w:t>recetas</w:t>
      </w:r>
      <w:proofErr w:type="spellEnd"/>
      <w:r>
        <w:t xml:space="preserve"> </w:t>
      </w:r>
      <w:r w:rsidR="009D2E8A">
        <w:t xml:space="preserve">y no </w:t>
      </w:r>
      <w:proofErr w:type="spellStart"/>
      <w:r w:rsidR="009D2E8A">
        <w:t>sé</w:t>
      </w:r>
      <w:proofErr w:type="spellEnd"/>
      <w:r w:rsidR="009D2E8A">
        <w:t xml:space="preserve"> </w:t>
      </w:r>
      <w:proofErr w:type="spellStart"/>
      <w:r w:rsidR="009D2E8A">
        <w:t>cómo</w:t>
      </w:r>
      <w:proofErr w:type="spellEnd"/>
      <w:r w:rsidR="009D2E8A">
        <w:t xml:space="preserve"> </w:t>
      </w:r>
      <w:proofErr w:type="spellStart"/>
      <w:r w:rsidR="009D2E8A">
        <w:t>voy</w:t>
      </w:r>
      <w:proofErr w:type="spellEnd"/>
      <w:r w:rsidR="009D2E8A">
        <w:t xml:space="preserve"> a </w:t>
      </w:r>
      <w:proofErr w:type="spellStart"/>
      <w:r w:rsidR="009D2E8A">
        <w:t>continuar</w:t>
      </w:r>
      <w:proofErr w:type="spellEnd"/>
      <w:r w:rsidR="009D2E8A">
        <w:t xml:space="preserve"> con </w:t>
      </w:r>
      <w:proofErr w:type="spellStart"/>
      <w:r w:rsidR="009D2E8A">
        <w:t>el</w:t>
      </w:r>
      <w:proofErr w:type="spellEnd"/>
      <w:r w:rsidR="009D2E8A">
        <w:t xml:space="preserve"> </w:t>
      </w:r>
      <w:proofErr w:type="spellStart"/>
      <w:r w:rsidR="009D2E8A">
        <w:t>tratamiento</w:t>
      </w:r>
      <w:proofErr w:type="spellEnd"/>
      <w:r w:rsidR="009D2E8A">
        <w:t xml:space="preserve"> sin </w:t>
      </w:r>
      <w:proofErr w:type="spellStart"/>
      <w:r w:rsidR="009D2E8A">
        <w:t>valoración</w:t>
      </w:r>
      <w:proofErr w:type="spellEnd"/>
      <w:r w:rsidR="009D2E8A">
        <w:t xml:space="preserve"> </w:t>
      </w:r>
      <w:proofErr w:type="spellStart"/>
      <w:r w:rsidR="009D2E8A">
        <w:t>médica</w:t>
      </w:r>
      <w:proofErr w:type="spellEnd"/>
      <w:r w:rsidR="009D2E8A">
        <w:t>.</w:t>
      </w:r>
      <w:r w:rsidR="009D2E8A">
        <w:t xml:space="preserve"> </w:t>
      </w:r>
      <w:proofErr w:type="spellStart"/>
      <w:r w:rsidR="009D2E8A">
        <w:t>e</w:t>
      </w:r>
      <w:r w:rsidR="009D2E8A">
        <w:t>sta</w:t>
      </w:r>
      <w:proofErr w:type="spellEnd"/>
      <w:r w:rsidR="009D2E8A">
        <w:t xml:space="preserve"> </w:t>
      </w:r>
      <w:proofErr w:type="spellStart"/>
      <w:r w:rsidR="009D2E8A">
        <w:t>situación</w:t>
      </w:r>
      <w:proofErr w:type="spellEnd"/>
      <w:r w:rsidR="009D2E8A">
        <w:t xml:space="preserve"> me genera </w:t>
      </w:r>
      <w:proofErr w:type="spellStart"/>
      <w:r w:rsidR="009D2E8A">
        <w:t>mucha</w:t>
      </w:r>
      <w:proofErr w:type="spellEnd"/>
      <w:r w:rsidR="009D2E8A">
        <w:t xml:space="preserve"> </w:t>
      </w:r>
      <w:proofErr w:type="spellStart"/>
      <w:r w:rsidR="009D2E8A">
        <w:t>incertidumbre</w:t>
      </w:r>
      <w:proofErr w:type="spellEnd"/>
      <w:r w:rsidR="009D2E8A">
        <w:t xml:space="preserve">, </w:t>
      </w:r>
      <w:proofErr w:type="spellStart"/>
      <w:r w:rsidR="009D2E8A">
        <w:t>miedo</w:t>
      </w:r>
      <w:proofErr w:type="spellEnd"/>
      <w:r w:rsidR="009D2E8A">
        <w:t xml:space="preserve"> y </w:t>
      </w:r>
      <w:proofErr w:type="spellStart"/>
      <w:r w:rsidR="009D2E8A">
        <w:t>desesperación</w:t>
      </w:r>
      <w:proofErr w:type="spellEnd"/>
      <w:r w:rsidR="009D2E8A">
        <w:t xml:space="preserve">, </w:t>
      </w:r>
      <w:proofErr w:type="spellStart"/>
      <w:r w:rsidR="009D2E8A">
        <w:t>porque</w:t>
      </w:r>
      <w:proofErr w:type="spellEnd"/>
      <w:r w:rsidR="009D2E8A">
        <w:t xml:space="preserve"> </w:t>
      </w:r>
      <w:proofErr w:type="spellStart"/>
      <w:r w:rsidR="009D2E8A">
        <w:t>siento</w:t>
      </w:r>
      <w:proofErr w:type="spellEnd"/>
      <w:r w:rsidR="009D2E8A">
        <w:t xml:space="preserve"> que mi </w:t>
      </w:r>
      <w:proofErr w:type="spellStart"/>
      <w:r w:rsidR="009D2E8A">
        <w:t>salud</w:t>
      </w:r>
      <w:proofErr w:type="spellEnd"/>
      <w:r w:rsidR="009D2E8A">
        <w:t xml:space="preserve"> </w:t>
      </w:r>
      <w:proofErr w:type="spellStart"/>
      <w:r w:rsidR="009D2E8A">
        <w:t>puede</w:t>
      </w:r>
      <w:proofErr w:type="spellEnd"/>
      <w:r w:rsidR="009D2E8A">
        <w:t xml:space="preserve"> </w:t>
      </w:r>
      <w:proofErr w:type="spellStart"/>
      <w:r w:rsidR="009D2E8A">
        <w:t>empeorar</w:t>
      </w:r>
      <w:proofErr w:type="spellEnd"/>
      <w:r w:rsidR="009D2E8A">
        <w:t xml:space="preserve"> </w:t>
      </w:r>
      <w:proofErr w:type="spellStart"/>
      <w:r w:rsidR="009D2E8A">
        <w:t>en</w:t>
      </w:r>
      <w:proofErr w:type="spellEnd"/>
      <w:r w:rsidR="009D2E8A">
        <w:t xml:space="preserve"> </w:t>
      </w:r>
      <w:proofErr w:type="spellStart"/>
      <w:r w:rsidR="009D2E8A">
        <w:t>cualquier</w:t>
      </w:r>
      <w:proofErr w:type="spellEnd"/>
      <w:r w:rsidR="009D2E8A">
        <w:t xml:space="preserve"> </w:t>
      </w:r>
      <w:proofErr w:type="spellStart"/>
      <w:r w:rsidR="009D2E8A">
        <w:t>momento</w:t>
      </w:r>
      <w:proofErr w:type="spellEnd"/>
      <w:r w:rsidR="009D2E8A">
        <w:t xml:space="preserve"> sin control </w:t>
      </w:r>
      <w:proofErr w:type="spellStart"/>
      <w:r w:rsidR="009D2E8A">
        <w:t>médico</w:t>
      </w:r>
      <w:proofErr w:type="spellEnd"/>
      <w:r w:rsidR="009D2E8A">
        <w:t xml:space="preserve">. </w:t>
      </w:r>
      <w:proofErr w:type="spellStart"/>
      <w:r w:rsidR="009D2E8A">
        <w:t>v</w:t>
      </w:r>
      <w:r w:rsidR="009D2E8A">
        <w:t>ivir</w:t>
      </w:r>
      <w:proofErr w:type="spellEnd"/>
      <w:r w:rsidR="009D2E8A">
        <w:t xml:space="preserve"> con </w:t>
      </w:r>
      <w:proofErr w:type="spellStart"/>
      <w:r w:rsidR="009D2E8A">
        <w:t>este</w:t>
      </w:r>
      <w:proofErr w:type="spellEnd"/>
      <w:r w:rsidR="009D2E8A">
        <w:t xml:space="preserve"> dolor </w:t>
      </w:r>
      <w:proofErr w:type="spellStart"/>
      <w:r w:rsidR="009D2E8A">
        <w:t>constante</w:t>
      </w:r>
      <w:proofErr w:type="spellEnd"/>
      <w:r w:rsidR="009D2E8A">
        <w:t xml:space="preserve"> y sin saber </w:t>
      </w:r>
      <w:proofErr w:type="spellStart"/>
      <w:r w:rsidR="009D2E8A">
        <w:t>cuándo</w:t>
      </w:r>
      <w:proofErr w:type="spellEnd"/>
      <w:r w:rsidR="009D2E8A">
        <w:t xml:space="preserve"> </w:t>
      </w:r>
      <w:proofErr w:type="spellStart"/>
      <w:r w:rsidR="009D2E8A">
        <w:t>voy</w:t>
      </w:r>
      <w:proofErr w:type="spellEnd"/>
      <w:r w:rsidR="009D2E8A">
        <w:t xml:space="preserve"> a </w:t>
      </w:r>
      <w:proofErr w:type="spellStart"/>
      <w:r w:rsidR="009D2E8A">
        <w:t>recibir</w:t>
      </w:r>
      <w:proofErr w:type="spellEnd"/>
      <w:r w:rsidR="009D2E8A">
        <w:t xml:space="preserve"> </w:t>
      </w:r>
      <w:proofErr w:type="spellStart"/>
      <w:r w:rsidR="009D2E8A">
        <w:t>atención</w:t>
      </w:r>
      <w:proofErr w:type="spellEnd"/>
      <w:r w:rsidR="009D2E8A">
        <w:t xml:space="preserve"> me </w:t>
      </w:r>
      <w:proofErr w:type="spellStart"/>
      <w:r w:rsidR="009D2E8A">
        <w:t>afecta</w:t>
      </w:r>
      <w:proofErr w:type="spellEnd"/>
      <w:r w:rsidR="009D2E8A">
        <w:t xml:space="preserve"> </w:t>
      </w:r>
      <w:proofErr w:type="spellStart"/>
      <w:r w:rsidR="009D2E8A">
        <w:t>emocionalmente</w:t>
      </w:r>
      <w:proofErr w:type="spellEnd"/>
      <w:r w:rsidR="009D2E8A">
        <w:t xml:space="preserve">, me </w:t>
      </w:r>
      <w:proofErr w:type="spellStart"/>
      <w:r w:rsidR="009D2E8A">
        <w:t>quita</w:t>
      </w:r>
      <w:proofErr w:type="spellEnd"/>
      <w:r w:rsidR="009D2E8A">
        <w:t xml:space="preserve"> la </w:t>
      </w:r>
      <w:proofErr w:type="spellStart"/>
      <w:r w:rsidR="009D2E8A">
        <w:t>tranquilidad</w:t>
      </w:r>
      <w:proofErr w:type="spellEnd"/>
      <w:r w:rsidR="009D2E8A">
        <w:t xml:space="preserve"> y </w:t>
      </w:r>
      <w:proofErr w:type="spellStart"/>
      <w:r w:rsidR="009D2E8A">
        <w:t>deteriora</w:t>
      </w:r>
      <w:proofErr w:type="spellEnd"/>
      <w:r w:rsidR="009D2E8A">
        <w:t xml:space="preserve"> mi </w:t>
      </w:r>
      <w:proofErr w:type="spellStart"/>
      <w:r w:rsidR="009D2E8A">
        <w:t>calidad</w:t>
      </w:r>
      <w:proofErr w:type="spellEnd"/>
      <w:r w:rsidR="009D2E8A">
        <w:t xml:space="preserve"> de </w:t>
      </w:r>
      <w:proofErr w:type="spellStart"/>
      <w:r w:rsidR="009D2E8A">
        <w:t>vida.</w:t>
      </w:r>
      <w:r w:rsidR="009D2E8A">
        <w:t>p</w:t>
      </w:r>
      <w:r w:rsidR="009D2E8A">
        <w:t>or</w:t>
      </w:r>
      <w:proofErr w:type="spellEnd"/>
      <w:r w:rsidR="009D2E8A">
        <w:t xml:space="preserve"> </w:t>
      </w:r>
      <w:proofErr w:type="spellStart"/>
      <w:r w:rsidR="009D2E8A">
        <w:t>eso</w:t>
      </w:r>
      <w:proofErr w:type="spellEnd"/>
      <w:r w:rsidR="009D2E8A">
        <w:t xml:space="preserve"> </w:t>
      </w:r>
      <w:proofErr w:type="spellStart"/>
      <w:r w:rsidR="009D2E8A">
        <w:t>solicito</w:t>
      </w:r>
      <w:proofErr w:type="spellEnd"/>
      <w:r w:rsidR="009D2E8A">
        <w:t xml:space="preserve"> que se me </w:t>
      </w:r>
      <w:proofErr w:type="spellStart"/>
      <w:r w:rsidR="009D2E8A">
        <w:t>brinde</w:t>
      </w:r>
      <w:proofErr w:type="spellEnd"/>
      <w:r w:rsidR="009D2E8A">
        <w:t xml:space="preserve"> la </w:t>
      </w:r>
      <w:proofErr w:type="spellStart"/>
      <w:r w:rsidR="009D2E8A">
        <w:t>atención</w:t>
      </w:r>
      <w:proofErr w:type="spellEnd"/>
      <w:r w:rsidR="009D2E8A">
        <w:t xml:space="preserve"> </w:t>
      </w:r>
      <w:proofErr w:type="spellStart"/>
      <w:r w:rsidR="009D2E8A">
        <w:t>médica</w:t>
      </w:r>
      <w:proofErr w:type="spellEnd"/>
      <w:r w:rsidR="009D2E8A">
        <w:t xml:space="preserve"> lo antes </w:t>
      </w:r>
      <w:proofErr w:type="spellStart"/>
      <w:r w:rsidR="009D2E8A">
        <w:t>posible</w:t>
      </w:r>
      <w:proofErr w:type="spellEnd"/>
      <w:r w:rsidR="009D2E8A">
        <w:t xml:space="preserve">, </w:t>
      </w:r>
      <w:proofErr w:type="spellStart"/>
      <w:r w:rsidR="009D2E8A">
        <w:t>ya</w:t>
      </w:r>
      <w:proofErr w:type="spellEnd"/>
      <w:r w:rsidR="009D2E8A">
        <w:t xml:space="preserve"> que </w:t>
      </w:r>
      <w:proofErr w:type="spellStart"/>
      <w:r w:rsidR="009D2E8A">
        <w:t>realmente</w:t>
      </w:r>
      <w:proofErr w:type="spellEnd"/>
      <w:r w:rsidR="009D2E8A">
        <w:t xml:space="preserve"> no </w:t>
      </w:r>
      <w:proofErr w:type="spellStart"/>
      <w:r w:rsidR="009D2E8A">
        <w:t>puedo</w:t>
      </w:r>
      <w:proofErr w:type="spellEnd"/>
      <w:r w:rsidR="009D2E8A">
        <w:t xml:space="preserve"> </w:t>
      </w:r>
      <w:proofErr w:type="spellStart"/>
      <w:r w:rsidR="009D2E8A">
        <w:t>esperar</w:t>
      </w:r>
      <w:proofErr w:type="spellEnd"/>
      <w:r w:rsidR="009D2E8A">
        <w:t xml:space="preserve"> </w:t>
      </w:r>
      <w:proofErr w:type="spellStart"/>
      <w:r w:rsidR="009D2E8A">
        <w:t>más</w:t>
      </w:r>
      <w:proofErr w:type="spellEnd"/>
      <w:r w:rsidR="009D2E8A">
        <w:t xml:space="preserve"> </w:t>
      </w:r>
      <w:proofErr w:type="spellStart"/>
      <w:r w:rsidR="009D2E8A">
        <w:t>tiempo</w:t>
      </w:r>
      <w:proofErr w:type="spellEnd"/>
      <w:r w:rsidR="009D2E8A">
        <w:t xml:space="preserve"> </w:t>
      </w:r>
      <w:proofErr w:type="spellStart"/>
      <w:r w:rsidR="009D2E8A">
        <w:t>en</w:t>
      </w:r>
      <w:proofErr w:type="spellEnd"/>
      <w:r w:rsidR="009D2E8A">
        <w:t xml:space="preserve"> </w:t>
      </w:r>
      <w:proofErr w:type="spellStart"/>
      <w:r w:rsidR="009D2E8A">
        <w:t>estas</w:t>
      </w:r>
      <w:proofErr w:type="spellEnd"/>
      <w:r w:rsidR="009D2E8A">
        <w:t xml:space="preserve"> </w:t>
      </w:r>
      <w:proofErr w:type="spellStart"/>
      <w:r w:rsidR="009D2E8A">
        <w:t>condiciones</w:t>
      </w:r>
      <w:proofErr w:type="spellEnd"/>
      <w:r w:rsidR="009D2E8A">
        <w:t>.</w:t>
      </w:r>
    </w:p>
    <w:p w14:paraId="752A4345" w14:textId="72FC021D" w:rsidR="001637B4" w:rsidRDefault="001637B4" w:rsidP="001637B4">
      <w:pPr>
        <w:pStyle w:val="NormalWeb"/>
      </w:pPr>
    </w:p>
    <w:p w14:paraId="07C5B96A" w14:textId="77777777" w:rsidR="001637B4" w:rsidRDefault="001637B4" w:rsidP="001637B4">
      <w:pPr>
        <w:pStyle w:val="NormalWeb"/>
      </w:pPr>
      <w:proofErr w:type="spellStart"/>
      <w:r>
        <w:t>Considero</w:t>
      </w:r>
      <w:proofErr w:type="spellEnd"/>
      <w:r>
        <w:t xml:space="preserve"> que la </w:t>
      </w:r>
      <w:proofErr w:type="spellStart"/>
      <w:r>
        <w:t>actuación</w:t>
      </w:r>
      <w:proofErr w:type="spellEnd"/>
      <w:r>
        <w:t xml:space="preserve"> </w:t>
      </w:r>
      <w:proofErr w:type="spellStart"/>
      <w:r>
        <w:t>omisiva</w:t>
      </w:r>
      <w:proofErr w:type="spellEnd"/>
      <w:r>
        <w:t xml:space="preserve"> y </w:t>
      </w:r>
      <w:proofErr w:type="spellStart"/>
      <w:r>
        <w:t>dilatoria</w:t>
      </w:r>
      <w:proofErr w:type="spellEnd"/>
      <w:r>
        <w:t xml:space="preserve"> de la </w:t>
      </w:r>
      <w:proofErr w:type="spellStart"/>
      <w:r>
        <w:t>autoridad</w:t>
      </w:r>
      <w:proofErr w:type="spellEnd"/>
      <w:r>
        <w:t xml:space="preserve"> </w:t>
      </w:r>
      <w:proofErr w:type="spellStart"/>
      <w:r>
        <w:t>recurrida</w:t>
      </w:r>
      <w:proofErr w:type="spellEnd"/>
      <w:r>
        <w:t xml:space="preserve">, al </w:t>
      </w:r>
      <w:proofErr w:type="spellStart"/>
      <w:r>
        <w:t>imponer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espera</w:t>
      </w:r>
      <w:proofErr w:type="spellEnd"/>
      <w:r>
        <w:t xml:space="preserve"> </w:t>
      </w:r>
      <w:proofErr w:type="spellStart"/>
      <w:r>
        <w:t>desproporcionada</w:t>
      </w:r>
      <w:proofErr w:type="spellEnd"/>
      <w:r>
        <w:t xml:space="preserve"> e </w:t>
      </w:r>
      <w:proofErr w:type="spellStart"/>
      <w:r>
        <w:t>irrazonable</w:t>
      </w:r>
      <w:proofErr w:type="spellEnd"/>
      <w:r>
        <w:t xml:space="preserve"> para la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especializada</w:t>
      </w:r>
      <w:proofErr w:type="spellEnd"/>
      <w:r>
        <w:t xml:space="preserve"> </w:t>
      </w:r>
      <w:proofErr w:type="spellStart"/>
      <w:r>
        <w:t>requerida</w:t>
      </w:r>
      <w:proofErr w:type="spellEnd"/>
      <w:r>
        <w:t xml:space="preserve">, sin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cuenta</w:t>
      </w:r>
      <w:proofErr w:type="spellEnd"/>
      <w:r>
        <w:t xml:space="preserve"> la </w:t>
      </w:r>
      <w:proofErr w:type="spellStart"/>
      <w:r>
        <w:t>patología</w:t>
      </w:r>
      <w:proofErr w:type="spellEnd"/>
      <w:r>
        <w:t xml:space="preserve"> que </w:t>
      </w:r>
      <w:proofErr w:type="spellStart"/>
      <w:r>
        <w:t>padece</w:t>
      </w:r>
      <w:proofErr w:type="spellEnd"/>
      <w:r>
        <w:t xml:space="preserve"> mi </w:t>
      </w:r>
      <w:proofErr w:type="spellStart"/>
      <w:r>
        <w:t>representada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la </w:t>
      </w:r>
      <w:proofErr w:type="spellStart"/>
      <w:r>
        <w:t>necesidad</w:t>
      </w:r>
      <w:proofErr w:type="spellEnd"/>
      <w:r>
        <w:t xml:space="preserve"> de control </w:t>
      </w:r>
      <w:proofErr w:type="spellStart"/>
      <w:r>
        <w:t>médico</w:t>
      </w:r>
      <w:proofErr w:type="spellEnd"/>
      <w:r>
        <w:t xml:space="preserve"> continuo, </w:t>
      </w:r>
      <w:proofErr w:type="spellStart"/>
      <w:r>
        <w:t>constituye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violación</w:t>
      </w:r>
      <w:proofErr w:type="spellEnd"/>
      <w:r>
        <w:t xml:space="preserve"> </w:t>
      </w:r>
      <w:proofErr w:type="spellStart"/>
      <w:r>
        <w:t>directa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derecho fundamental a la </w:t>
      </w:r>
      <w:proofErr w:type="spellStart"/>
      <w:r>
        <w:t>salud</w:t>
      </w:r>
      <w:proofErr w:type="spellEnd"/>
      <w:r>
        <w:t xml:space="preserve"> y a la </w:t>
      </w:r>
      <w:proofErr w:type="spellStart"/>
      <w:r>
        <w:t>vida</w:t>
      </w:r>
      <w:proofErr w:type="spellEnd"/>
      <w:r>
        <w:t xml:space="preserve">, al </w:t>
      </w:r>
      <w:proofErr w:type="spellStart"/>
      <w:r>
        <w:t>impedirle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acceso</w:t>
      </w:r>
      <w:proofErr w:type="spellEnd"/>
      <w:r>
        <w:t xml:space="preserve"> </w:t>
      </w:r>
      <w:proofErr w:type="spellStart"/>
      <w:r>
        <w:t>efectivo</w:t>
      </w:r>
      <w:proofErr w:type="spellEnd"/>
      <w:r>
        <w:t xml:space="preserve">, </w:t>
      </w:r>
      <w:proofErr w:type="spellStart"/>
      <w:r>
        <w:t>oportuno</w:t>
      </w:r>
      <w:proofErr w:type="spellEnd"/>
      <w:r>
        <w:t xml:space="preserve"> y continuo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salud.</w:t>
      </w:r>
      <w:proofErr w:type="spellEnd"/>
    </w:p>
    <w:p w14:paraId="10A3DBF8" w14:textId="201DEB90" w:rsidR="00DB1AC3" w:rsidRPr="00DB1AC3" w:rsidRDefault="001637B4" w:rsidP="00DB1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DB1AC3">
        <w:rPr>
          <w:b/>
          <w:bCs/>
        </w:rPr>
        <w:t>PRUEBAS</w:t>
      </w:r>
      <w:r>
        <w:br/>
        <w:t xml:space="preserve">1- </w:t>
      </w:r>
      <w:r w:rsidR="00DB1AC3" w:rsidRPr="00DB1AC3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Comprobante de cita médica originalmente programada para el 13 de mayo de 2026, que acredita la fecha inicial de atención en el servicio de gastroenterología. </w:t>
      </w:r>
    </w:p>
    <w:p w14:paraId="793A6F57" w14:textId="7C0201DF" w:rsidR="00DB1AC3" w:rsidRPr="00DB1AC3" w:rsidRDefault="00DB1AC3" w:rsidP="00DB1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DB1AC3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lastRenderedPageBreak/>
        <w:t xml:space="preserve">Notificación de reprogramación de cita médica para el 17 de agosto de 2027, emitida por la Caja Costarricense del Seguro Social, que evidencia el atraso excesivo en la atención. </w:t>
      </w:r>
    </w:p>
    <w:p w14:paraId="51CE49ED" w14:textId="6D52C8A3" w:rsidR="00DB1AC3" w:rsidRPr="00DB1AC3" w:rsidRDefault="00DB1AC3" w:rsidP="00DB1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DB1AC3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Reporte de biopsia, que acredita el diagnóstico y la condición clínica de mi representada. </w:t>
      </w:r>
    </w:p>
    <w:p w14:paraId="71F6E389" w14:textId="39E34E97" w:rsidR="00DB1AC3" w:rsidRPr="00DB1AC3" w:rsidRDefault="00DB1AC3" w:rsidP="00DB1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DB1AC3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Documentación médica y hojas de diagnóstico, donde consta que la paciente padece enfermedad inflamatoria intestinal y úlcera intestinal. </w:t>
      </w:r>
    </w:p>
    <w:p w14:paraId="17696718" w14:textId="716E90B4" w:rsidR="001637B4" w:rsidRPr="00DB1AC3" w:rsidRDefault="00DB1AC3" w:rsidP="00DB1AC3">
      <w:pPr>
        <w:pStyle w:val="NormalWeb"/>
      </w:pPr>
      <w:r w:rsidRPr="00DB1AC3">
        <w:rPr>
          <w:lang w:val="es-MX" w:eastAsia="es-MX"/>
        </w:rPr>
        <w:t xml:space="preserve">Recetas médicas del tratamiento con </w:t>
      </w:r>
      <w:proofErr w:type="spellStart"/>
      <w:r w:rsidRPr="00DB1AC3">
        <w:rPr>
          <w:lang w:val="es-MX" w:eastAsia="es-MX"/>
        </w:rPr>
        <w:t>Pentasa</w:t>
      </w:r>
      <w:proofErr w:type="spellEnd"/>
      <w:r w:rsidRPr="00DB1AC3">
        <w:rPr>
          <w:lang w:val="es-MX" w:eastAsia="es-MX"/>
        </w:rPr>
        <w:t>, que demuestran la necesidad de tratamiento continuo y control especializado.</w:t>
      </w:r>
    </w:p>
    <w:p w14:paraId="41A4B8FE" w14:textId="6234CCA9" w:rsidR="001637B4" w:rsidRDefault="001637B4" w:rsidP="001637B4">
      <w:pPr>
        <w:pStyle w:val="NormalWeb"/>
      </w:pPr>
      <w:r>
        <w:rPr>
          <w:b/>
          <w:bCs/>
        </w:rPr>
        <w:t>PETITORIA.</w:t>
      </w:r>
      <w:r>
        <w:br/>
        <w:t xml:space="preserve">1- Se declare con </w:t>
      </w:r>
      <w:proofErr w:type="spellStart"/>
      <w:r>
        <w:t>lugar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recurso</w:t>
      </w:r>
      <w:proofErr w:type="spellEnd"/>
      <w:r>
        <w:t xml:space="preserve"> de amparo.</w:t>
      </w:r>
      <w:r>
        <w:br/>
        <w:t>2-</w:t>
      </w:r>
      <w:r>
        <w:t xml:space="preserve"> </w:t>
      </w:r>
      <w:r>
        <w:t xml:space="preserve">Se </w:t>
      </w:r>
      <w:proofErr w:type="spellStart"/>
      <w:r>
        <w:t>ordene</w:t>
      </w:r>
      <w:proofErr w:type="spellEnd"/>
      <w:r>
        <w:t xml:space="preserve"> a la </w:t>
      </w:r>
      <w:proofErr w:type="spellStart"/>
      <w:r>
        <w:rPr>
          <w:rStyle w:val="whitespace-normal"/>
        </w:rPr>
        <w:t>Caja</w:t>
      </w:r>
      <w:proofErr w:type="spellEnd"/>
      <w:r>
        <w:rPr>
          <w:rStyle w:val="whitespace-normal"/>
        </w:rPr>
        <w:t xml:space="preserve"> </w:t>
      </w:r>
      <w:proofErr w:type="spellStart"/>
      <w:r>
        <w:rPr>
          <w:rStyle w:val="whitespace-normal"/>
        </w:rPr>
        <w:t>Costarricense</w:t>
      </w:r>
      <w:proofErr w:type="spellEnd"/>
      <w:r>
        <w:rPr>
          <w:rStyle w:val="whitespace-normal"/>
        </w:rPr>
        <w:t xml:space="preserve"> del Seguro Social</w:t>
      </w:r>
      <w:r>
        <w:t xml:space="preserve"> </w:t>
      </w:r>
      <w:proofErr w:type="spellStart"/>
      <w:r>
        <w:t>brindar</w:t>
      </w:r>
      <w:proofErr w:type="spellEnd"/>
      <w:r>
        <w:t xml:space="preserve"> a mi </w:t>
      </w:r>
      <w:proofErr w:type="spellStart"/>
      <w:r>
        <w:t>representada</w:t>
      </w:r>
      <w:proofErr w:type="spellEnd"/>
      <w:r>
        <w:t xml:space="preserve"> la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médica</w:t>
      </w:r>
      <w:proofErr w:type="spellEnd"/>
      <w:r>
        <w:t xml:space="preserve"> </w:t>
      </w:r>
      <w:proofErr w:type="spellStart"/>
      <w:r>
        <w:t>requerida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servicio</w:t>
      </w:r>
      <w:proofErr w:type="spellEnd"/>
      <w:r>
        <w:t xml:space="preserve"> de </w:t>
      </w:r>
      <w:proofErr w:type="spellStart"/>
      <w:r>
        <w:t>gastroenterología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 un </w:t>
      </w:r>
      <w:proofErr w:type="spellStart"/>
      <w:r>
        <w:t>plazo</w:t>
      </w:r>
      <w:proofErr w:type="spellEnd"/>
      <w:r>
        <w:t xml:space="preserve"> </w:t>
      </w:r>
      <w:proofErr w:type="spellStart"/>
      <w:r>
        <w:t>razonable</w:t>
      </w:r>
      <w:proofErr w:type="spellEnd"/>
      <w:r>
        <w:t xml:space="preserve"> y </w:t>
      </w:r>
      <w:proofErr w:type="spellStart"/>
      <w:r>
        <w:t>acorde</w:t>
      </w:r>
      <w:proofErr w:type="spellEnd"/>
      <w:r>
        <w:t xml:space="preserve"> con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>.</w:t>
      </w:r>
      <w:r>
        <w:br/>
        <w:t xml:space="preserve">3- Se </w:t>
      </w:r>
      <w:proofErr w:type="spellStart"/>
      <w:r>
        <w:t>condene</w:t>
      </w:r>
      <w:proofErr w:type="spellEnd"/>
      <w:r>
        <w:t xml:space="preserve"> al </w:t>
      </w:r>
      <w:proofErr w:type="spellStart"/>
      <w:r>
        <w:t>recurrido</w:t>
      </w:r>
      <w:proofErr w:type="spellEnd"/>
      <w:r>
        <w:t xml:space="preserve"> al </w:t>
      </w:r>
      <w:proofErr w:type="spellStart"/>
      <w:r>
        <w:t>pago</w:t>
      </w:r>
      <w:proofErr w:type="spellEnd"/>
      <w:r>
        <w:t xml:space="preserve"> de las </w:t>
      </w:r>
      <w:proofErr w:type="spellStart"/>
      <w:r>
        <w:t>costas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al </w:t>
      </w:r>
      <w:proofErr w:type="spellStart"/>
      <w:r>
        <w:t>pago</w:t>
      </w:r>
      <w:proofErr w:type="spellEnd"/>
      <w:r>
        <w:t xml:space="preserve"> del </w:t>
      </w:r>
      <w:proofErr w:type="spellStart"/>
      <w:r>
        <w:t>daño</w:t>
      </w:r>
      <w:proofErr w:type="spellEnd"/>
      <w:r>
        <w:t xml:space="preserve"> moral y </w:t>
      </w:r>
      <w:proofErr w:type="spellStart"/>
      <w:r>
        <w:t>subjetivo</w:t>
      </w:r>
      <w:proofErr w:type="spellEnd"/>
      <w:r>
        <w:t xml:space="preserve"> al que ha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expuesta</w:t>
      </w:r>
      <w:proofErr w:type="spellEnd"/>
      <w:r>
        <w:t xml:space="preserve"> mi </w:t>
      </w:r>
      <w:proofErr w:type="spellStart"/>
      <w:r>
        <w:t>representada</w:t>
      </w:r>
      <w:proofErr w:type="spellEnd"/>
      <w:r>
        <w:t xml:space="preserve">. </w:t>
      </w:r>
    </w:p>
    <w:p w14:paraId="6759C7BB" w14:textId="77777777" w:rsidR="001637B4" w:rsidRDefault="001637B4" w:rsidP="001637B4">
      <w:pPr>
        <w:pStyle w:val="NormalWeb"/>
      </w:pPr>
      <w:proofErr w:type="spellStart"/>
      <w:r>
        <w:rPr>
          <w:b/>
          <w:bCs/>
        </w:rPr>
        <w:t>Notificaciones</w:t>
      </w:r>
      <w:proofErr w:type="spellEnd"/>
      <w:r>
        <w:rPr>
          <w:b/>
          <w:bCs/>
        </w:rPr>
        <w:t xml:space="preserve">: </w:t>
      </w:r>
      <w:r>
        <w:t xml:space="preserve">Las </w:t>
      </w:r>
      <w:proofErr w:type="spellStart"/>
      <w:r>
        <w:t>recibiré</w:t>
      </w:r>
      <w:proofErr w:type="spellEnd"/>
      <w:r>
        <w:t xml:space="preserve"> al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</w:t>
      </w:r>
      <w:hyperlink r:id="rId7" w:history="1">
        <w:r>
          <w:rPr>
            <w:rStyle w:val="Hipervnculo"/>
          </w:rPr>
          <w:t xml:space="preserve">notificaciones@crderecho.com </w:t>
        </w:r>
      </w:hyperlink>
    </w:p>
    <w:p w14:paraId="149D0630" w14:textId="41EEE497" w:rsidR="00BC005B" w:rsidRPr="001636EA" w:rsidRDefault="00BC005B" w:rsidP="001D0155"/>
    <w:sectPr w:rsidR="00BC005B" w:rsidRPr="001636EA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414ED" w14:textId="77777777" w:rsidR="009B63E8" w:rsidRDefault="009B63E8" w:rsidP="00AF38A8">
      <w:pPr>
        <w:spacing w:after="0" w:line="240" w:lineRule="auto"/>
      </w:pPr>
      <w:r>
        <w:separator/>
      </w:r>
    </w:p>
  </w:endnote>
  <w:endnote w:type="continuationSeparator" w:id="0">
    <w:p w14:paraId="401197C3" w14:textId="77777777" w:rsidR="009B63E8" w:rsidRDefault="009B63E8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5BF4" w14:textId="77777777" w:rsidR="00677D9B" w:rsidRDefault="00677D9B" w:rsidP="00E54242">
    <w:pPr>
      <w:pStyle w:val="Piedepgina"/>
      <w:jc w:val="center"/>
    </w:pPr>
    <w:r>
      <w:t>________________________________________________________________________________</w:t>
    </w:r>
  </w:p>
  <w:p w14:paraId="512871E9" w14:textId="77777777" w:rsidR="00677D9B" w:rsidRDefault="00677D9B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17A6E26C" w14:textId="77777777" w:rsidR="00677D9B" w:rsidRDefault="00677D9B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032B8" w14:textId="77777777" w:rsidR="009B63E8" w:rsidRDefault="009B63E8" w:rsidP="00AF38A8">
      <w:pPr>
        <w:spacing w:after="0" w:line="240" w:lineRule="auto"/>
      </w:pPr>
      <w:r>
        <w:separator/>
      </w:r>
    </w:p>
  </w:footnote>
  <w:footnote w:type="continuationSeparator" w:id="0">
    <w:p w14:paraId="672F2C13" w14:textId="77777777" w:rsidR="009B63E8" w:rsidRDefault="009B63E8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4B787" w14:textId="77777777" w:rsidR="00677D9B" w:rsidRDefault="00677D9B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2AB00ED" wp14:editId="754F3A31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1A5C3" w14:textId="77777777" w:rsidR="00677D9B" w:rsidRDefault="00677D9B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14:paraId="49B0FD03" w14:textId="77777777" w:rsidR="00677D9B" w:rsidRDefault="00677D9B">
    <w:pPr>
      <w:pStyle w:val="Encabezado"/>
    </w:pPr>
  </w:p>
  <w:p w14:paraId="25E72765" w14:textId="77777777" w:rsidR="00677D9B" w:rsidRDefault="00677D9B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7D2D"/>
    <w:multiLevelType w:val="multilevel"/>
    <w:tmpl w:val="EAF6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666DA"/>
    <w:multiLevelType w:val="multilevel"/>
    <w:tmpl w:val="1BFC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71385"/>
    <w:multiLevelType w:val="hybridMultilevel"/>
    <w:tmpl w:val="2D42B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FA5E53"/>
    <w:multiLevelType w:val="multilevel"/>
    <w:tmpl w:val="B922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3076D5"/>
    <w:multiLevelType w:val="hybridMultilevel"/>
    <w:tmpl w:val="0E621170"/>
    <w:lvl w:ilvl="0" w:tplc="4F9CA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87701"/>
    <w:multiLevelType w:val="multilevel"/>
    <w:tmpl w:val="4E604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D66C0"/>
    <w:multiLevelType w:val="hybridMultilevel"/>
    <w:tmpl w:val="F91ADCF4"/>
    <w:lvl w:ilvl="0" w:tplc="AA6C8E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67F54"/>
    <w:multiLevelType w:val="multilevel"/>
    <w:tmpl w:val="199E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62294C"/>
    <w:multiLevelType w:val="hybridMultilevel"/>
    <w:tmpl w:val="3A2C2086"/>
    <w:lvl w:ilvl="0" w:tplc="14A8B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B935D3"/>
    <w:multiLevelType w:val="hybridMultilevel"/>
    <w:tmpl w:val="09B4B0E8"/>
    <w:lvl w:ilvl="0" w:tplc="2B0CD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7C0F0B"/>
    <w:multiLevelType w:val="multilevel"/>
    <w:tmpl w:val="9F30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914CB3"/>
    <w:multiLevelType w:val="hybridMultilevel"/>
    <w:tmpl w:val="4DEE0D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B76BBF"/>
    <w:multiLevelType w:val="multilevel"/>
    <w:tmpl w:val="9DA44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5941D5"/>
    <w:multiLevelType w:val="multilevel"/>
    <w:tmpl w:val="8CE6F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9340">
    <w:abstractNumId w:val="42"/>
  </w:num>
  <w:num w:numId="2" w16cid:durableId="232084859">
    <w:abstractNumId w:val="4"/>
  </w:num>
  <w:num w:numId="3" w16cid:durableId="953025542">
    <w:abstractNumId w:val="36"/>
  </w:num>
  <w:num w:numId="4" w16cid:durableId="818500783">
    <w:abstractNumId w:val="7"/>
  </w:num>
  <w:num w:numId="5" w16cid:durableId="1433431194">
    <w:abstractNumId w:val="22"/>
  </w:num>
  <w:num w:numId="6" w16cid:durableId="665791544">
    <w:abstractNumId w:val="33"/>
  </w:num>
  <w:num w:numId="7" w16cid:durableId="2001617833">
    <w:abstractNumId w:val="0"/>
  </w:num>
  <w:num w:numId="8" w16cid:durableId="1042246788">
    <w:abstractNumId w:val="37"/>
  </w:num>
  <w:num w:numId="9" w16cid:durableId="1055618831">
    <w:abstractNumId w:val="18"/>
  </w:num>
  <w:num w:numId="10" w16cid:durableId="1967931260">
    <w:abstractNumId w:val="20"/>
  </w:num>
  <w:num w:numId="11" w16cid:durableId="2066950093">
    <w:abstractNumId w:val="35"/>
  </w:num>
  <w:num w:numId="12" w16cid:durableId="238636840">
    <w:abstractNumId w:val="2"/>
  </w:num>
  <w:num w:numId="13" w16cid:durableId="64257925">
    <w:abstractNumId w:val="39"/>
  </w:num>
  <w:num w:numId="14" w16cid:durableId="633877871">
    <w:abstractNumId w:val="27"/>
  </w:num>
  <w:num w:numId="15" w16cid:durableId="924143540">
    <w:abstractNumId w:val="16"/>
  </w:num>
  <w:num w:numId="16" w16cid:durableId="345908340">
    <w:abstractNumId w:val="21"/>
  </w:num>
  <w:num w:numId="17" w16cid:durableId="2018803499">
    <w:abstractNumId w:val="12"/>
  </w:num>
  <w:num w:numId="18" w16cid:durableId="939415611">
    <w:abstractNumId w:val="24"/>
  </w:num>
  <w:num w:numId="19" w16cid:durableId="1290553201">
    <w:abstractNumId w:val="29"/>
  </w:num>
  <w:num w:numId="20" w16cid:durableId="583151744">
    <w:abstractNumId w:val="40"/>
  </w:num>
  <w:num w:numId="21" w16cid:durableId="1982734230">
    <w:abstractNumId w:val="17"/>
  </w:num>
  <w:num w:numId="22" w16cid:durableId="1549031155">
    <w:abstractNumId w:val="13"/>
  </w:num>
  <w:num w:numId="23" w16cid:durableId="1198541972">
    <w:abstractNumId w:val="43"/>
  </w:num>
  <w:num w:numId="24" w16cid:durableId="1294142432">
    <w:abstractNumId w:val="34"/>
  </w:num>
  <w:num w:numId="25" w16cid:durableId="86734233">
    <w:abstractNumId w:val="38"/>
  </w:num>
  <w:num w:numId="26" w16cid:durableId="2025591990">
    <w:abstractNumId w:val="1"/>
  </w:num>
  <w:num w:numId="27" w16cid:durableId="784814883">
    <w:abstractNumId w:val="11"/>
  </w:num>
  <w:num w:numId="28" w16cid:durableId="819535796">
    <w:abstractNumId w:val="6"/>
  </w:num>
  <w:num w:numId="29" w16cid:durableId="2100179676">
    <w:abstractNumId w:val="9"/>
  </w:num>
  <w:num w:numId="30" w16cid:durableId="524683842">
    <w:abstractNumId w:val="23"/>
  </w:num>
  <w:num w:numId="31" w16cid:durableId="1284072022">
    <w:abstractNumId w:val="14"/>
  </w:num>
  <w:num w:numId="32" w16cid:durableId="110051221">
    <w:abstractNumId w:val="28"/>
  </w:num>
  <w:num w:numId="33" w16cid:durableId="712002833">
    <w:abstractNumId w:val="3"/>
  </w:num>
  <w:num w:numId="34" w16cid:durableId="114521288">
    <w:abstractNumId w:val="30"/>
  </w:num>
  <w:num w:numId="35" w16cid:durableId="2058240425">
    <w:abstractNumId w:val="10"/>
  </w:num>
  <w:num w:numId="36" w16cid:durableId="1185512239">
    <w:abstractNumId w:val="15"/>
  </w:num>
  <w:num w:numId="37" w16cid:durableId="2114738664">
    <w:abstractNumId w:val="41"/>
  </w:num>
  <w:num w:numId="38" w16cid:durableId="1503468596">
    <w:abstractNumId w:val="32"/>
  </w:num>
  <w:num w:numId="39" w16cid:durableId="883372141">
    <w:abstractNumId w:val="26"/>
  </w:num>
  <w:num w:numId="40" w16cid:durableId="1221941719">
    <w:abstractNumId w:val="19"/>
  </w:num>
  <w:num w:numId="41" w16cid:durableId="663436271">
    <w:abstractNumId w:val="25"/>
  </w:num>
  <w:num w:numId="42" w16cid:durableId="1067338975">
    <w:abstractNumId w:val="5"/>
  </w:num>
  <w:num w:numId="43" w16cid:durableId="322591306">
    <w:abstractNumId w:val="8"/>
  </w:num>
  <w:num w:numId="44" w16cid:durableId="120390326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24B7"/>
    <w:rsid w:val="00023588"/>
    <w:rsid w:val="0002622D"/>
    <w:rsid w:val="00036AF2"/>
    <w:rsid w:val="00055DA6"/>
    <w:rsid w:val="00055E04"/>
    <w:rsid w:val="00056AC0"/>
    <w:rsid w:val="00061F3F"/>
    <w:rsid w:val="0006315C"/>
    <w:rsid w:val="000721FB"/>
    <w:rsid w:val="000749EE"/>
    <w:rsid w:val="00080C2E"/>
    <w:rsid w:val="000829F6"/>
    <w:rsid w:val="0009249B"/>
    <w:rsid w:val="000A0AAC"/>
    <w:rsid w:val="000A2B41"/>
    <w:rsid w:val="000B2B0E"/>
    <w:rsid w:val="000B5EAD"/>
    <w:rsid w:val="000C31A1"/>
    <w:rsid w:val="000C4E3D"/>
    <w:rsid w:val="000C7A53"/>
    <w:rsid w:val="000D5B74"/>
    <w:rsid w:val="000E352F"/>
    <w:rsid w:val="000F22D0"/>
    <w:rsid w:val="000F2C4E"/>
    <w:rsid w:val="00100EF2"/>
    <w:rsid w:val="00105363"/>
    <w:rsid w:val="0011081B"/>
    <w:rsid w:val="00110D81"/>
    <w:rsid w:val="00114080"/>
    <w:rsid w:val="00123DF9"/>
    <w:rsid w:val="00124DA2"/>
    <w:rsid w:val="00134A44"/>
    <w:rsid w:val="001509FA"/>
    <w:rsid w:val="00150A05"/>
    <w:rsid w:val="00162D78"/>
    <w:rsid w:val="001636EA"/>
    <w:rsid w:val="001637B4"/>
    <w:rsid w:val="00187C44"/>
    <w:rsid w:val="001907B3"/>
    <w:rsid w:val="00193F72"/>
    <w:rsid w:val="001A3144"/>
    <w:rsid w:val="001A45CF"/>
    <w:rsid w:val="001B6001"/>
    <w:rsid w:val="001B64BD"/>
    <w:rsid w:val="001B6D3A"/>
    <w:rsid w:val="001C056D"/>
    <w:rsid w:val="001D0155"/>
    <w:rsid w:val="001D16E0"/>
    <w:rsid w:val="001D2E9F"/>
    <w:rsid w:val="001F4C20"/>
    <w:rsid w:val="002051C1"/>
    <w:rsid w:val="00214720"/>
    <w:rsid w:val="002272B7"/>
    <w:rsid w:val="0023382C"/>
    <w:rsid w:val="0023570F"/>
    <w:rsid w:val="00240496"/>
    <w:rsid w:val="00241748"/>
    <w:rsid w:val="00253F9C"/>
    <w:rsid w:val="00271F49"/>
    <w:rsid w:val="002839C9"/>
    <w:rsid w:val="00286EBF"/>
    <w:rsid w:val="0029352D"/>
    <w:rsid w:val="0029360B"/>
    <w:rsid w:val="00296BCC"/>
    <w:rsid w:val="002B3775"/>
    <w:rsid w:val="002C57B5"/>
    <w:rsid w:val="002C643C"/>
    <w:rsid w:val="002C7F56"/>
    <w:rsid w:val="002D3050"/>
    <w:rsid w:val="002D6097"/>
    <w:rsid w:val="002D7863"/>
    <w:rsid w:val="002E6EB7"/>
    <w:rsid w:val="002F3364"/>
    <w:rsid w:val="002F4422"/>
    <w:rsid w:val="002F66BC"/>
    <w:rsid w:val="00307B92"/>
    <w:rsid w:val="00316832"/>
    <w:rsid w:val="00320DEF"/>
    <w:rsid w:val="00323002"/>
    <w:rsid w:val="0033506E"/>
    <w:rsid w:val="003364D0"/>
    <w:rsid w:val="0035116A"/>
    <w:rsid w:val="00371512"/>
    <w:rsid w:val="00385E9A"/>
    <w:rsid w:val="00396A34"/>
    <w:rsid w:val="003A1586"/>
    <w:rsid w:val="003B4179"/>
    <w:rsid w:val="003C4F10"/>
    <w:rsid w:val="003E27E3"/>
    <w:rsid w:val="003E3094"/>
    <w:rsid w:val="003F1E65"/>
    <w:rsid w:val="003F710D"/>
    <w:rsid w:val="00417332"/>
    <w:rsid w:val="00421240"/>
    <w:rsid w:val="00421470"/>
    <w:rsid w:val="004243F7"/>
    <w:rsid w:val="00425990"/>
    <w:rsid w:val="00433AAC"/>
    <w:rsid w:val="00443C32"/>
    <w:rsid w:val="00460193"/>
    <w:rsid w:val="004605D7"/>
    <w:rsid w:val="004610EF"/>
    <w:rsid w:val="00461B91"/>
    <w:rsid w:val="00466DA3"/>
    <w:rsid w:val="00471368"/>
    <w:rsid w:val="0047254C"/>
    <w:rsid w:val="0047309D"/>
    <w:rsid w:val="00484AB2"/>
    <w:rsid w:val="00484DDA"/>
    <w:rsid w:val="004947A6"/>
    <w:rsid w:val="004A6436"/>
    <w:rsid w:val="004A678C"/>
    <w:rsid w:val="004B20AB"/>
    <w:rsid w:val="004B3091"/>
    <w:rsid w:val="004B56BC"/>
    <w:rsid w:val="004C7892"/>
    <w:rsid w:val="004D02D9"/>
    <w:rsid w:val="004D3237"/>
    <w:rsid w:val="004E2540"/>
    <w:rsid w:val="0050331E"/>
    <w:rsid w:val="005057DF"/>
    <w:rsid w:val="005144E3"/>
    <w:rsid w:val="00514751"/>
    <w:rsid w:val="00520BD9"/>
    <w:rsid w:val="005334B7"/>
    <w:rsid w:val="00533677"/>
    <w:rsid w:val="005600F4"/>
    <w:rsid w:val="00565309"/>
    <w:rsid w:val="00566592"/>
    <w:rsid w:val="00586A51"/>
    <w:rsid w:val="00595D86"/>
    <w:rsid w:val="005A346E"/>
    <w:rsid w:val="005A6409"/>
    <w:rsid w:val="005A73A7"/>
    <w:rsid w:val="005B5BD0"/>
    <w:rsid w:val="005C4847"/>
    <w:rsid w:val="005C4D3A"/>
    <w:rsid w:val="005C596E"/>
    <w:rsid w:val="005C666A"/>
    <w:rsid w:val="005E113B"/>
    <w:rsid w:val="005E335B"/>
    <w:rsid w:val="005F60F3"/>
    <w:rsid w:val="00604770"/>
    <w:rsid w:val="00604C98"/>
    <w:rsid w:val="00620D63"/>
    <w:rsid w:val="0063276A"/>
    <w:rsid w:val="00637704"/>
    <w:rsid w:val="0065078F"/>
    <w:rsid w:val="00663AFD"/>
    <w:rsid w:val="0066676A"/>
    <w:rsid w:val="006708A8"/>
    <w:rsid w:val="00677D9B"/>
    <w:rsid w:val="006814C8"/>
    <w:rsid w:val="00687C28"/>
    <w:rsid w:val="00697444"/>
    <w:rsid w:val="006A4872"/>
    <w:rsid w:val="006A5B03"/>
    <w:rsid w:val="006A62F8"/>
    <w:rsid w:val="006B3EAF"/>
    <w:rsid w:val="006C57C2"/>
    <w:rsid w:val="006E3DD6"/>
    <w:rsid w:val="006F50BD"/>
    <w:rsid w:val="007026D6"/>
    <w:rsid w:val="00704A1A"/>
    <w:rsid w:val="0070579F"/>
    <w:rsid w:val="007175F1"/>
    <w:rsid w:val="00737414"/>
    <w:rsid w:val="00740018"/>
    <w:rsid w:val="007429C5"/>
    <w:rsid w:val="007432FB"/>
    <w:rsid w:val="007476C6"/>
    <w:rsid w:val="00751C75"/>
    <w:rsid w:val="007528A7"/>
    <w:rsid w:val="00754902"/>
    <w:rsid w:val="00757A48"/>
    <w:rsid w:val="00765078"/>
    <w:rsid w:val="007665AB"/>
    <w:rsid w:val="00772968"/>
    <w:rsid w:val="00773729"/>
    <w:rsid w:val="00782F2B"/>
    <w:rsid w:val="007878BD"/>
    <w:rsid w:val="007908B9"/>
    <w:rsid w:val="00792B01"/>
    <w:rsid w:val="00796B38"/>
    <w:rsid w:val="007A180A"/>
    <w:rsid w:val="007A2678"/>
    <w:rsid w:val="007A2A9F"/>
    <w:rsid w:val="007A43EC"/>
    <w:rsid w:val="007A7326"/>
    <w:rsid w:val="007A7DD8"/>
    <w:rsid w:val="007C24B5"/>
    <w:rsid w:val="007C49C4"/>
    <w:rsid w:val="007D2C07"/>
    <w:rsid w:val="007E1787"/>
    <w:rsid w:val="007E759B"/>
    <w:rsid w:val="007E7A73"/>
    <w:rsid w:val="007F27E8"/>
    <w:rsid w:val="0080131B"/>
    <w:rsid w:val="00801678"/>
    <w:rsid w:val="00802871"/>
    <w:rsid w:val="00803163"/>
    <w:rsid w:val="008160E3"/>
    <w:rsid w:val="00816258"/>
    <w:rsid w:val="0082175C"/>
    <w:rsid w:val="00822018"/>
    <w:rsid w:val="0082555D"/>
    <w:rsid w:val="0082677B"/>
    <w:rsid w:val="00834567"/>
    <w:rsid w:val="00836010"/>
    <w:rsid w:val="0083640B"/>
    <w:rsid w:val="00840D21"/>
    <w:rsid w:val="00841AB7"/>
    <w:rsid w:val="008811B9"/>
    <w:rsid w:val="00887288"/>
    <w:rsid w:val="008905A4"/>
    <w:rsid w:val="008951A2"/>
    <w:rsid w:val="008969CF"/>
    <w:rsid w:val="0089739F"/>
    <w:rsid w:val="008A3D0F"/>
    <w:rsid w:val="008C0D07"/>
    <w:rsid w:val="008C1D40"/>
    <w:rsid w:val="008C3340"/>
    <w:rsid w:val="008C3B52"/>
    <w:rsid w:val="008D04A5"/>
    <w:rsid w:val="008D4CAD"/>
    <w:rsid w:val="008E0AC2"/>
    <w:rsid w:val="008E747A"/>
    <w:rsid w:val="008F1AA3"/>
    <w:rsid w:val="008F366E"/>
    <w:rsid w:val="00907CE5"/>
    <w:rsid w:val="0091358C"/>
    <w:rsid w:val="009142B5"/>
    <w:rsid w:val="009166D1"/>
    <w:rsid w:val="009229F8"/>
    <w:rsid w:val="009346EF"/>
    <w:rsid w:val="0096147A"/>
    <w:rsid w:val="0096243D"/>
    <w:rsid w:val="00970BBA"/>
    <w:rsid w:val="00991CCC"/>
    <w:rsid w:val="0099614E"/>
    <w:rsid w:val="009A0FE8"/>
    <w:rsid w:val="009B63E8"/>
    <w:rsid w:val="009D2E8A"/>
    <w:rsid w:val="009E5E0B"/>
    <w:rsid w:val="00A07F20"/>
    <w:rsid w:val="00A1005C"/>
    <w:rsid w:val="00A21A45"/>
    <w:rsid w:val="00A21D40"/>
    <w:rsid w:val="00A2568C"/>
    <w:rsid w:val="00A27C35"/>
    <w:rsid w:val="00A37C39"/>
    <w:rsid w:val="00A40860"/>
    <w:rsid w:val="00A46CE9"/>
    <w:rsid w:val="00A71F50"/>
    <w:rsid w:val="00A92E3B"/>
    <w:rsid w:val="00A948E3"/>
    <w:rsid w:val="00AA5E4F"/>
    <w:rsid w:val="00AA756B"/>
    <w:rsid w:val="00AB276F"/>
    <w:rsid w:val="00AE5021"/>
    <w:rsid w:val="00AF1FF4"/>
    <w:rsid w:val="00AF38A8"/>
    <w:rsid w:val="00B10BF0"/>
    <w:rsid w:val="00B159B4"/>
    <w:rsid w:val="00B22434"/>
    <w:rsid w:val="00B2530A"/>
    <w:rsid w:val="00B30BBC"/>
    <w:rsid w:val="00B33F11"/>
    <w:rsid w:val="00B3452A"/>
    <w:rsid w:val="00B357CA"/>
    <w:rsid w:val="00B42AD7"/>
    <w:rsid w:val="00B42F87"/>
    <w:rsid w:val="00B46EE3"/>
    <w:rsid w:val="00B507A5"/>
    <w:rsid w:val="00B6264B"/>
    <w:rsid w:val="00B75158"/>
    <w:rsid w:val="00B83EF4"/>
    <w:rsid w:val="00B850D9"/>
    <w:rsid w:val="00B9217E"/>
    <w:rsid w:val="00B931CA"/>
    <w:rsid w:val="00B933C3"/>
    <w:rsid w:val="00BC005B"/>
    <w:rsid w:val="00BC3765"/>
    <w:rsid w:val="00BF03BF"/>
    <w:rsid w:val="00BF5BBC"/>
    <w:rsid w:val="00C00609"/>
    <w:rsid w:val="00C0237A"/>
    <w:rsid w:val="00C031E9"/>
    <w:rsid w:val="00C04F75"/>
    <w:rsid w:val="00C0644A"/>
    <w:rsid w:val="00C1310F"/>
    <w:rsid w:val="00C22AA4"/>
    <w:rsid w:val="00C313D0"/>
    <w:rsid w:val="00C32A4F"/>
    <w:rsid w:val="00C45B2F"/>
    <w:rsid w:val="00C50853"/>
    <w:rsid w:val="00C5198E"/>
    <w:rsid w:val="00C6056F"/>
    <w:rsid w:val="00C60851"/>
    <w:rsid w:val="00C81370"/>
    <w:rsid w:val="00C82720"/>
    <w:rsid w:val="00C85C9F"/>
    <w:rsid w:val="00C93ECD"/>
    <w:rsid w:val="00CA5FDD"/>
    <w:rsid w:val="00CD3B3F"/>
    <w:rsid w:val="00CE0A54"/>
    <w:rsid w:val="00CF3A9C"/>
    <w:rsid w:val="00CF5DD3"/>
    <w:rsid w:val="00D20C7D"/>
    <w:rsid w:val="00D2663C"/>
    <w:rsid w:val="00D33733"/>
    <w:rsid w:val="00D61770"/>
    <w:rsid w:val="00D71A18"/>
    <w:rsid w:val="00D73309"/>
    <w:rsid w:val="00D74F5D"/>
    <w:rsid w:val="00D77AB9"/>
    <w:rsid w:val="00D9289A"/>
    <w:rsid w:val="00DA4655"/>
    <w:rsid w:val="00DB1AC3"/>
    <w:rsid w:val="00DC0B4C"/>
    <w:rsid w:val="00DC5B4A"/>
    <w:rsid w:val="00DE1F8A"/>
    <w:rsid w:val="00E0009B"/>
    <w:rsid w:val="00E01B61"/>
    <w:rsid w:val="00E04C31"/>
    <w:rsid w:val="00E07F5A"/>
    <w:rsid w:val="00E23020"/>
    <w:rsid w:val="00E241DD"/>
    <w:rsid w:val="00E369C2"/>
    <w:rsid w:val="00E45E38"/>
    <w:rsid w:val="00E47BF5"/>
    <w:rsid w:val="00E54242"/>
    <w:rsid w:val="00E64220"/>
    <w:rsid w:val="00E8031C"/>
    <w:rsid w:val="00E82FE4"/>
    <w:rsid w:val="00E97406"/>
    <w:rsid w:val="00E979E6"/>
    <w:rsid w:val="00EB31B3"/>
    <w:rsid w:val="00EB4CC1"/>
    <w:rsid w:val="00EF2328"/>
    <w:rsid w:val="00F057E6"/>
    <w:rsid w:val="00F154B4"/>
    <w:rsid w:val="00F22A7A"/>
    <w:rsid w:val="00F26EDB"/>
    <w:rsid w:val="00F52744"/>
    <w:rsid w:val="00F807B3"/>
    <w:rsid w:val="00F8462F"/>
    <w:rsid w:val="00F846B2"/>
    <w:rsid w:val="00F97C9A"/>
    <w:rsid w:val="00FA40E8"/>
    <w:rsid w:val="00FB0C4C"/>
    <w:rsid w:val="00FC6DAA"/>
    <w:rsid w:val="00FE1854"/>
    <w:rsid w:val="00FE48D1"/>
    <w:rsid w:val="00FE7F8E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C4778"/>
  <w15:chartTrackingRefBased/>
  <w15:docId w15:val="{49BF23CF-1347-4727-AA4C-81D4A877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  <w:style w:type="character" w:customStyle="1" w:styleId="fecharesolucion">
    <w:name w:val="fecharesolucion"/>
    <w:basedOn w:val="Fuentedeprrafopredeter"/>
    <w:rsid w:val="00421470"/>
  </w:style>
  <w:style w:type="character" w:customStyle="1" w:styleId="sumadeuda">
    <w:name w:val="sumadeuda"/>
    <w:basedOn w:val="Fuentedeprrafopredeter"/>
    <w:rsid w:val="00421470"/>
  </w:style>
  <w:style w:type="character" w:customStyle="1" w:styleId="periododesde">
    <w:name w:val="periododesde"/>
    <w:basedOn w:val="Fuentedeprrafopredeter"/>
    <w:rsid w:val="00421470"/>
  </w:style>
  <w:style w:type="character" w:customStyle="1" w:styleId="periodohasta">
    <w:name w:val="periodohasta"/>
    <w:basedOn w:val="Fuentedeprrafopredeter"/>
    <w:rsid w:val="00421470"/>
  </w:style>
  <w:style w:type="character" w:customStyle="1" w:styleId="fechaprescribio">
    <w:name w:val="fechaprescribio"/>
    <w:basedOn w:val="Fuentedeprrafopredeter"/>
    <w:rsid w:val="00421470"/>
  </w:style>
  <w:style w:type="character" w:customStyle="1" w:styleId="prueba">
    <w:name w:val="prueba"/>
    <w:basedOn w:val="Fuentedeprrafopredeter"/>
    <w:rsid w:val="00421470"/>
  </w:style>
  <w:style w:type="character" w:customStyle="1" w:styleId="petitoriaadicional">
    <w:name w:val="petitoriaadicional"/>
    <w:basedOn w:val="Fuentedeprrafopredeter"/>
    <w:rsid w:val="00421470"/>
  </w:style>
  <w:style w:type="character" w:customStyle="1" w:styleId="costasamparo">
    <w:name w:val="costasamparo"/>
    <w:basedOn w:val="Fuentedeprrafopredeter"/>
    <w:rsid w:val="00FC6DAA"/>
  </w:style>
  <w:style w:type="character" w:customStyle="1" w:styleId="costasejecutoria">
    <w:name w:val="costasejecutoria"/>
    <w:basedOn w:val="Fuentedeprrafopredeter"/>
    <w:rsid w:val="00FC6DAA"/>
  </w:style>
  <w:style w:type="character" w:styleId="Mencinsinresolver">
    <w:name w:val="Unresolved Mention"/>
    <w:basedOn w:val="Fuentedeprrafopredeter"/>
    <w:uiPriority w:val="99"/>
    <w:semiHidden/>
    <w:unhideWhenUsed/>
    <w:rsid w:val="00110D81"/>
    <w:rPr>
      <w:color w:val="605E5C"/>
      <w:shd w:val="clear" w:color="auto" w:fill="E1DFDD"/>
    </w:rPr>
  </w:style>
  <w:style w:type="character" w:customStyle="1" w:styleId="whitespace-normal">
    <w:name w:val="whitespace-normal"/>
    <w:basedOn w:val="Fuentedeprrafopredeter"/>
    <w:rsid w:val="00163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508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2</cp:revision>
  <cp:lastPrinted>2026-04-09T18:41:00Z</cp:lastPrinted>
  <dcterms:created xsi:type="dcterms:W3CDTF">2026-04-18T00:19:00Z</dcterms:created>
  <dcterms:modified xsi:type="dcterms:W3CDTF">2026-04-18T00:19:00Z</dcterms:modified>
</cp:coreProperties>
</file>