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37A" w:rsidRPr="005D537A" w:rsidRDefault="005D537A" w:rsidP="000C615B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5D537A">
        <w:rPr>
          <w:rFonts w:ascii="Arial" w:eastAsia="Times New Roman" w:hAnsi="Arial" w:cs="Arial"/>
          <w:b/>
          <w:bCs/>
          <w:color w:val="000000"/>
          <w:sz w:val="23"/>
          <w:szCs w:val="23"/>
        </w:rPr>
        <w:t>JUZGADO DE COBRO DEL I CIRCUITO JUDICIAL DE ALAJUELA</w:t>
      </w:r>
    </w:p>
    <w:p w:rsidR="005D537A" w:rsidRPr="005D537A" w:rsidRDefault="005D537A" w:rsidP="000C615B">
      <w:p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5D537A">
        <w:rPr>
          <w:rFonts w:ascii="Arial" w:eastAsia="Times New Roman" w:hAnsi="Arial" w:cs="Arial"/>
          <w:b/>
          <w:bCs/>
          <w:color w:val="000000"/>
          <w:sz w:val="23"/>
          <w:szCs w:val="23"/>
        </w:rPr>
        <w:t>EXPEDIENTE:</w:t>
      </w:r>
      <w:r w:rsidRPr="005D537A">
        <w:rPr>
          <w:rFonts w:ascii="Arial" w:eastAsia="Times New Roman" w:hAnsi="Arial" w:cs="Arial"/>
          <w:color w:val="000000"/>
          <w:sz w:val="23"/>
          <w:szCs w:val="23"/>
        </w:rPr>
        <w:t> 22-007768-1157-CJ</w:t>
      </w:r>
      <w:r w:rsidRPr="005D537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D537A">
        <w:rPr>
          <w:rFonts w:ascii="Arial" w:eastAsia="Times New Roman" w:hAnsi="Arial" w:cs="Arial"/>
          <w:b/>
          <w:bCs/>
          <w:color w:val="000000"/>
          <w:sz w:val="23"/>
          <w:szCs w:val="23"/>
        </w:rPr>
        <w:t>ACTOR: </w:t>
      </w:r>
      <w:r w:rsidRPr="005D537A">
        <w:rPr>
          <w:rFonts w:ascii="Arial" w:eastAsia="Times New Roman" w:hAnsi="Arial" w:cs="Arial"/>
          <w:bCs/>
          <w:color w:val="000000"/>
          <w:sz w:val="23"/>
          <w:szCs w:val="23"/>
        </w:rPr>
        <w:t>GENTE MAS GENTES.A.</w:t>
      </w:r>
      <w:r w:rsidRPr="005D537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D537A">
        <w:rPr>
          <w:rFonts w:ascii="Arial" w:eastAsia="Times New Roman" w:hAnsi="Arial" w:cs="Arial"/>
          <w:b/>
          <w:bCs/>
          <w:color w:val="000000"/>
          <w:sz w:val="23"/>
          <w:szCs w:val="23"/>
        </w:rPr>
        <w:t>DEMANDADO: </w:t>
      </w:r>
      <w:r w:rsidRPr="005D537A">
        <w:rPr>
          <w:rFonts w:ascii="Arial" w:eastAsia="Times New Roman" w:hAnsi="Arial" w:cs="Arial"/>
          <w:color w:val="000000"/>
          <w:sz w:val="23"/>
          <w:szCs w:val="23"/>
        </w:rPr>
        <w:t>ROBERTINO ASTUA BADILLA</w:t>
      </w:r>
      <w:r w:rsidRPr="005D537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D537A">
        <w:rPr>
          <w:rFonts w:ascii="Arial" w:eastAsia="Times New Roman" w:hAnsi="Arial" w:cs="Arial"/>
          <w:b/>
          <w:bCs/>
          <w:color w:val="000000"/>
          <w:sz w:val="23"/>
          <w:szCs w:val="23"/>
        </w:rPr>
        <w:t>PROCESO</w:t>
      </w:r>
      <w:r w:rsidRPr="005D537A">
        <w:rPr>
          <w:rFonts w:ascii="Arial" w:eastAsia="Times New Roman" w:hAnsi="Arial" w:cs="Arial"/>
          <w:color w:val="000000"/>
          <w:sz w:val="23"/>
          <w:szCs w:val="23"/>
        </w:rPr>
        <w:t>: MONITORIO DINERARIO.</w:t>
      </w:r>
    </w:p>
    <w:p w:rsidR="005D537A" w:rsidRPr="005D537A" w:rsidRDefault="005D537A" w:rsidP="00DD4ADE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5D537A">
        <w:rPr>
          <w:rFonts w:ascii="Arial" w:eastAsia="Times New Roman" w:hAnsi="Arial" w:cs="Arial"/>
          <w:color w:val="000000"/>
          <w:sz w:val="23"/>
          <w:szCs w:val="23"/>
        </w:rPr>
        <w:br/>
        <w:t>Quien suscribe 22-007768-1157-CJ, mayor, con número de identificación 112250802, ante su autoridad Judicial me presento y con su debido respeto manifiesto.</w:t>
      </w:r>
    </w:p>
    <w:p w:rsidR="005D537A" w:rsidRPr="005D537A" w:rsidRDefault="005D537A" w:rsidP="000C615B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5D537A">
        <w:rPr>
          <w:rFonts w:ascii="Arial" w:eastAsia="Times New Roman" w:hAnsi="Arial" w:cs="Arial"/>
          <w:color w:val="000000"/>
          <w:sz w:val="23"/>
          <w:szCs w:val="23"/>
        </w:rPr>
        <w:t>Interpongo incidente de oposición contra la resolución </w:t>
      </w:r>
      <w:r w:rsidRPr="005D537A">
        <w:rPr>
          <w:rFonts w:ascii="Arial" w:eastAsia="Times New Roman" w:hAnsi="Arial" w:cs="Arial"/>
          <w:b/>
          <w:bCs/>
          <w:color w:val="000000"/>
          <w:sz w:val="23"/>
          <w:szCs w:val="23"/>
        </w:rPr>
        <w:t>N°</w:t>
      </w:r>
      <w:r>
        <w:rPr>
          <w:rFonts w:ascii="Arial" w:eastAsia="Times New Roman" w:hAnsi="Arial" w:cs="Arial"/>
          <w:b/>
          <w:bCs/>
          <w:color w:val="000000"/>
          <w:sz w:val="23"/>
          <w:szCs w:val="23"/>
        </w:rPr>
        <w:t xml:space="preserve"> </w:t>
      </w:r>
      <w:r w:rsidRPr="005D537A">
        <w:rPr>
          <w:rFonts w:ascii="Arial" w:eastAsia="Times New Roman" w:hAnsi="Arial" w:cs="Arial"/>
          <w:b/>
          <w:bCs/>
          <w:color w:val="000000"/>
          <w:sz w:val="23"/>
          <w:szCs w:val="23"/>
        </w:rPr>
        <w:t>2022016379</w:t>
      </w:r>
      <w:r w:rsidRPr="005D537A">
        <w:rPr>
          <w:rFonts w:ascii="Arial" w:eastAsia="Times New Roman" w:hAnsi="Arial" w:cs="Arial"/>
          <w:color w:val="000000"/>
          <w:sz w:val="23"/>
          <w:szCs w:val="23"/>
        </w:rPr>
        <w:t> </w:t>
      </w:r>
      <w:r>
        <w:rPr>
          <w:rFonts w:ascii="Arial" w:eastAsia="Times New Roman" w:hAnsi="Arial" w:cs="Arial"/>
          <w:color w:val="000000"/>
          <w:sz w:val="23"/>
          <w:szCs w:val="23"/>
        </w:rPr>
        <w:t xml:space="preserve">fechada en </w:t>
      </w:r>
      <w:r w:rsidRPr="005D537A">
        <w:rPr>
          <w:rFonts w:ascii="Arial" w:eastAsia="Times New Roman" w:hAnsi="Arial" w:cs="Arial"/>
          <w:color w:val="000000"/>
          <w:sz w:val="23"/>
          <w:szCs w:val="23"/>
        </w:rPr>
        <w:t>ALAJUELA. - A las once horas con treinta y seis minutos del siete de octubre del dos mil ventidos que señala que debo la suma de UN MILLÓN CIENTO CINCUENTA Y SEIS MIL SETECIENTOS DIEZ COLONES CON CINCUENTA Y CUATRO CÉNTIMOS</w:t>
      </w:r>
      <w:r>
        <w:rPr>
          <w:rFonts w:ascii="Arial" w:eastAsia="Times New Roman" w:hAnsi="Arial" w:cs="Arial"/>
          <w:color w:val="000000"/>
          <w:sz w:val="23"/>
          <w:szCs w:val="23"/>
        </w:rPr>
        <w:t>,</w:t>
      </w:r>
      <w:r w:rsidRPr="005D537A">
        <w:rPr>
          <w:rFonts w:ascii="Arial" w:eastAsia="Times New Roman" w:hAnsi="Arial" w:cs="Arial"/>
          <w:color w:val="000000"/>
          <w:sz w:val="23"/>
          <w:szCs w:val="23"/>
        </w:rPr>
        <w:t> </w:t>
      </w:r>
      <w:r>
        <w:rPr>
          <w:rFonts w:ascii="Arial" w:eastAsia="Times New Roman" w:hAnsi="Arial" w:cs="Arial"/>
          <w:color w:val="000000"/>
          <w:sz w:val="23"/>
          <w:szCs w:val="23"/>
        </w:rPr>
        <w:t>p</w:t>
      </w:r>
      <w:r w:rsidRPr="005D537A">
        <w:rPr>
          <w:rFonts w:ascii="Arial" w:eastAsia="Times New Roman" w:hAnsi="Arial" w:cs="Arial"/>
          <w:color w:val="000000"/>
          <w:sz w:val="23"/>
          <w:szCs w:val="23"/>
        </w:rPr>
        <w:t>or el periodo de tres de julio del dos mil diecinueve al veintiséis de agosto del dos mil veintidós al según </w:t>
      </w:r>
      <w:r>
        <w:rPr>
          <w:rFonts w:ascii="Arial" w:eastAsia="Times New Roman" w:hAnsi="Arial" w:cs="Arial"/>
          <w:color w:val="000000"/>
          <w:sz w:val="23"/>
          <w:szCs w:val="23"/>
        </w:rPr>
        <w:t>escrito de demanda de cobro presentada,</w:t>
      </w:r>
      <w:r w:rsidRPr="005D537A">
        <w:rPr>
          <w:rFonts w:ascii="Arial" w:eastAsia="Times New Roman" w:hAnsi="Arial" w:cs="Arial"/>
          <w:color w:val="000000"/>
          <w:sz w:val="23"/>
          <w:szCs w:val="23"/>
        </w:rPr>
        <w:t xml:space="preserve"> por excepción de prescripción.</w:t>
      </w:r>
    </w:p>
    <w:p w:rsidR="005D537A" w:rsidRDefault="001D50B6" w:rsidP="000C615B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>Siendo que como lo establece el demandante en su escrito de demanda</w:t>
      </w:r>
      <w:r w:rsidRPr="001D50B6">
        <w:rPr>
          <w:rFonts w:ascii="Arial" w:eastAsia="Times New Roman" w:hAnsi="Arial" w:cs="Arial"/>
          <w:b/>
          <w:color w:val="000000"/>
          <w:sz w:val="23"/>
          <w:szCs w:val="23"/>
        </w:rPr>
        <w:t>, la última fecha de pago fue el 01 de junio del 2019</w:t>
      </w:r>
      <w:r>
        <w:rPr>
          <w:rFonts w:ascii="Arial" w:eastAsia="Times New Roman" w:hAnsi="Arial" w:cs="Arial"/>
          <w:color w:val="000000"/>
          <w:sz w:val="23"/>
          <w:szCs w:val="23"/>
        </w:rPr>
        <w:t xml:space="preserve"> y según nuestra legislación en el artículo 984 del Código de C</w:t>
      </w:r>
      <w:r w:rsidR="005D537A" w:rsidRPr="005D537A">
        <w:rPr>
          <w:rFonts w:ascii="Arial" w:eastAsia="Times New Roman" w:hAnsi="Arial" w:cs="Arial"/>
          <w:color w:val="000000"/>
          <w:sz w:val="23"/>
          <w:szCs w:val="23"/>
        </w:rPr>
        <w:t xml:space="preserve">omercio establece que el plazo de la prescripción es de cuatro años y el de los intereses es de un año, </w:t>
      </w:r>
      <w:r>
        <w:rPr>
          <w:rFonts w:ascii="Arial" w:eastAsia="Times New Roman" w:hAnsi="Arial" w:cs="Arial"/>
          <w:color w:val="000000"/>
          <w:sz w:val="23"/>
          <w:szCs w:val="23"/>
        </w:rPr>
        <w:t>significa que la</w:t>
      </w:r>
      <w:r w:rsidR="005D537A" w:rsidRPr="005D537A">
        <w:rPr>
          <w:rFonts w:ascii="Arial" w:eastAsia="Times New Roman" w:hAnsi="Arial" w:cs="Arial"/>
          <w:color w:val="000000"/>
          <w:sz w:val="23"/>
          <w:szCs w:val="23"/>
        </w:rPr>
        <w:t xml:space="preserve"> obligación crediticia</w:t>
      </w:r>
      <w:r>
        <w:rPr>
          <w:rFonts w:ascii="Arial" w:eastAsia="Times New Roman" w:hAnsi="Arial" w:cs="Arial"/>
          <w:color w:val="000000"/>
          <w:sz w:val="23"/>
          <w:szCs w:val="23"/>
        </w:rPr>
        <w:t xml:space="preserve"> principal</w:t>
      </w:r>
      <w:r w:rsidR="005D537A" w:rsidRPr="005D537A">
        <w:rPr>
          <w:rFonts w:ascii="Arial" w:eastAsia="Times New Roman" w:hAnsi="Arial" w:cs="Arial"/>
          <w:color w:val="000000"/>
          <w:sz w:val="23"/>
          <w:szCs w:val="23"/>
        </w:rPr>
        <w:t xml:space="preserve"> </w:t>
      </w:r>
      <w:r w:rsidR="005D537A" w:rsidRPr="005D537A">
        <w:rPr>
          <w:rFonts w:ascii="Arial" w:eastAsia="Times New Roman" w:hAnsi="Arial" w:cs="Arial"/>
          <w:b/>
          <w:color w:val="000000"/>
          <w:sz w:val="23"/>
          <w:szCs w:val="23"/>
        </w:rPr>
        <w:t>prescribió el </w:t>
      </w:r>
      <w:r w:rsidR="005D537A" w:rsidRPr="001D50B6">
        <w:rPr>
          <w:rFonts w:ascii="Arial" w:eastAsia="Times New Roman" w:hAnsi="Arial" w:cs="Arial"/>
          <w:b/>
          <w:color w:val="000000"/>
          <w:sz w:val="23"/>
          <w:szCs w:val="23"/>
        </w:rPr>
        <w:t xml:space="preserve">01 de junio del 2023, </w:t>
      </w:r>
      <w:r w:rsidR="005D537A" w:rsidRPr="005D537A">
        <w:rPr>
          <w:rFonts w:ascii="Arial" w:eastAsia="Times New Roman" w:hAnsi="Arial" w:cs="Arial"/>
          <w:b/>
          <w:color w:val="000000"/>
          <w:sz w:val="23"/>
          <w:szCs w:val="23"/>
        </w:rPr>
        <w:t xml:space="preserve">junto con sus intereses, </w:t>
      </w:r>
      <w:r w:rsidR="005D537A" w:rsidRPr="005D537A">
        <w:rPr>
          <w:rFonts w:ascii="Arial" w:eastAsia="Times New Roman" w:hAnsi="Arial" w:cs="Arial"/>
          <w:color w:val="000000"/>
          <w:sz w:val="23"/>
          <w:szCs w:val="23"/>
        </w:rPr>
        <w:t xml:space="preserve">toda vez </w:t>
      </w:r>
      <w:r w:rsidRPr="005D537A">
        <w:rPr>
          <w:rFonts w:ascii="Arial" w:eastAsia="Times New Roman" w:hAnsi="Arial" w:cs="Arial"/>
          <w:color w:val="000000"/>
          <w:sz w:val="23"/>
          <w:szCs w:val="23"/>
        </w:rPr>
        <w:t>que,</w:t>
      </w:r>
      <w:r w:rsidR="005D537A" w:rsidRPr="005D537A">
        <w:rPr>
          <w:rFonts w:ascii="Arial" w:eastAsia="Times New Roman" w:hAnsi="Arial" w:cs="Arial"/>
          <w:color w:val="000000"/>
          <w:sz w:val="23"/>
          <w:szCs w:val="23"/>
        </w:rPr>
        <w:t xml:space="preserve"> si prescribe el principal, prescriben los intereses porque lo accesorio sigue la suerte del principal.</w:t>
      </w:r>
    </w:p>
    <w:p w:rsidR="001D50B6" w:rsidRPr="005D537A" w:rsidRDefault="001D50B6" w:rsidP="000C615B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>Por lo anterior solicito a su autoridad judicial proceda a resolver conforme a derecho corresponde y decrete la prescripción de la obligación.</w:t>
      </w:r>
    </w:p>
    <w:p w:rsidR="00DD4ADE" w:rsidRPr="005D537A" w:rsidRDefault="00DD4ADE" w:rsidP="00DD4ADE">
      <w:p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DD4ADE">
        <w:rPr>
          <w:rFonts w:ascii="Arial" w:eastAsia="Times New Roman" w:hAnsi="Arial" w:cs="Arial"/>
          <w:b/>
          <w:color w:val="000000"/>
          <w:sz w:val="23"/>
          <w:szCs w:val="23"/>
        </w:rPr>
        <w:t>FUNDAMENTO DE DERECHO.</w:t>
      </w:r>
      <w:r>
        <w:rPr>
          <w:rFonts w:ascii="Arial" w:eastAsia="Times New Roman" w:hAnsi="Arial" w:cs="Arial"/>
          <w:color w:val="000000"/>
          <w:sz w:val="23"/>
          <w:szCs w:val="23"/>
        </w:rPr>
        <w:br/>
        <w:t>Fundamento la presente en el artículo 984 del Código de Comercio vigente.</w:t>
      </w:r>
    </w:p>
    <w:p w:rsidR="005D537A" w:rsidRDefault="005D537A" w:rsidP="000C615B">
      <w:p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3"/>
          <w:szCs w:val="23"/>
        </w:rPr>
      </w:pPr>
      <w:bookmarkStart w:id="0" w:name="_GoBack"/>
      <w:bookmarkEnd w:id="0"/>
      <w:r w:rsidRPr="005D537A">
        <w:rPr>
          <w:rFonts w:ascii="Arial" w:eastAsia="Times New Roman" w:hAnsi="Arial" w:cs="Arial"/>
          <w:color w:val="000000"/>
          <w:sz w:val="23"/>
          <w:szCs w:val="23"/>
        </w:rPr>
        <w:lastRenderedPageBreak/>
        <w:br/>
      </w:r>
      <w:r w:rsidRPr="001D50B6">
        <w:rPr>
          <w:rFonts w:ascii="Arial" w:eastAsia="Times New Roman" w:hAnsi="Arial" w:cs="Arial"/>
          <w:b/>
          <w:bCs/>
          <w:color w:val="000000"/>
          <w:sz w:val="23"/>
          <w:szCs w:val="23"/>
        </w:rPr>
        <w:t>PRUEBA DOCUMENTAL: </w:t>
      </w:r>
      <w:r w:rsidRPr="005D537A">
        <w:rPr>
          <w:rFonts w:ascii="Arial" w:eastAsia="Times New Roman" w:hAnsi="Arial" w:cs="Arial"/>
          <w:color w:val="000000"/>
          <w:sz w:val="23"/>
          <w:szCs w:val="23"/>
        </w:rPr>
        <w:br/>
      </w:r>
      <w:r w:rsidR="001D50B6" w:rsidRPr="001D50B6">
        <w:rPr>
          <w:rFonts w:ascii="Arial" w:eastAsia="Times New Roman" w:hAnsi="Arial" w:cs="Arial"/>
          <w:color w:val="000000"/>
          <w:sz w:val="23"/>
          <w:szCs w:val="23"/>
        </w:rPr>
        <w:t xml:space="preserve">Adjunto escrito de demanda en la que se indica que la </w:t>
      </w:r>
      <w:r w:rsidR="001D50B6">
        <w:rPr>
          <w:rFonts w:ascii="Arial" w:eastAsia="Times New Roman" w:hAnsi="Arial" w:cs="Arial"/>
          <w:color w:val="000000"/>
          <w:sz w:val="23"/>
          <w:szCs w:val="23"/>
        </w:rPr>
        <w:t xml:space="preserve">última fecha de pago fue el </w:t>
      </w:r>
      <w:r w:rsidR="000C615B">
        <w:rPr>
          <w:rFonts w:ascii="Arial" w:eastAsia="Times New Roman" w:hAnsi="Arial" w:cs="Arial"/>
          <w:color w:val="000000"/>
          <w:sz w:val="23"/>
          <w:szCs w:val="23"/>
        </w:rPr>
        <w:t>01 de junio del año 2019.</w:t>
      </w:r>
    </w:p>
    <w:p w:rsidR="005D537A" w:rsidRPr="005D537A" w:rsidRDefault="005D537A" w:rsidP="000C615B">
      <w:p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5D537A">
        <w:rPr>
          <w:rFonts w:ascii="Arial" w:eastAsia="Times New Roman" w:hAnsi="Arial" w:cs="Arial"/>
          <w:b/>
          <w:bCs/>
          <w:color w:val="000000"/>
          <w:sz w:val="23"/>
          <w:szCs w:val="23"/>
        </w:rPr>
        <w:t>PETITORIA</w:t>
      </w:r>
      <w:r w:rsidRPr="005D537A">
        <w:rPr>
          <w:rFonts w:ascii="Arial" w:eastAsia="Times New Roman" w:hAnsi="Arial" w:cs="Arial"/>
          <w:color w:val="000000"/>
          <w:sz w:val="23"/>
          <w:szCs w:val="23"/>
        </w:rPr>
        <w:t>.</w:t>
      </w:r>
      <w:r w:rsidRPr="005D537A">
        <w:rPr>
          <w:rFonts w:ascii="Arial" w:eastAsia="Times New Roman" w:hAnsi="Arial" w:cs="Arial"/>
          <w:color w:val="000000"/>
          <w:sz w:val="23"/>
          <w:szCs w:val="23"/>
        </w:rPr>
        <w:br/>
        <w:t xml:space="preserve">1.    Que se declare la prescripción </w:t>
      </w:r>
      <w:r w:rsidR="000C615B">
        <w:rPr>
          <w:rFonts w:ascii="Arial" w:eastAsia="Times New Roman" w:hAnsi="Arial" w:cs="Arial"/>
          <w:color w:val="000000"/>
          <w:sz w:val="23"/>
          <w:szCs w:val="23"/>
        </w:rPr>
        <w:t>de la obligación</w:t>
      </w:r>
      <w:r w:rsidRPr="005D537A">
        <w:rPr>
          <w:rFonts w:ascii="Arial" w:eastAsia="Times New Roman" w:hAnsi="Arial" w:cs="Arial"/>
          <w:color w:val="000000"/>
          <w:sz w:val="23"/>
          <w:szCs w:val="23"/>
        </w:rPr>
        <w:t xml:space="preserve"> principal y de los intereses.</w:t>
      </w:r>
      <w:r w:rsidRPr="005D537A">
        <w:rPr>
          <w:rFonts w:ascii="Arial" w:eastAsia="Times New Roman" w:hAnsi="Arial" w:cs="Arial"/>
          <w:color w:val="000000"/>
          <w:sz w:val="23"/>
          <w:szCs w:val="23"/>
        </w:rPr>
        <w:br/>
        <w:t>2.    Que se levante</w:t>
      </w:r>
      <w:r w:rsidR="000C615B">
        <w:rPr>
          <w:rFonts w:ascii="Arial" w:eastAsia="Times New Roman" w:hAnsi="Arial" w:cs="Arial"/>
          <w:color w:val="000000"/>
          <w:sz w:val="23"/>
          <w:szCs w:val="23"/>
        </w:rPr>
        <w:t xml:space="preserve"> cualquier embargo que pese en mi contra por el presente proceso.</w:t>
      </w:r>
      <w:r w:rsidRPr="005D537A">
        <w:rPr>
          <w:rFonts w:ascii="Arial" w:eastAsia="Times New Roman" w:hAnsi="Arial" w:cs="Arial"/>
          <w:color w:val="000000"/>
          <w:sz w:val="23"/>
          <w:szCs w:val="23"/>
        </w:rPr>
        <w:br/>
      </w:r>
      <w:r w:rsidR="000C615B">
        <w:rPr>
          <w:rFonts w:ascii="Arial" w:eastAsia="Times New Roman" w:hAnsi="Arial" w:cs="Arial"/>
          <w:color w:val="000000"/>
          <w:sz w:val="23"/>
          <w:szCs w:val="23"/>
        </w:rPr>
        <w:t>3</w:t>
      </w:r>
      <w:r w:rsidRPr="005D537A">
        <w:rPr>
          <w:rFonts w:ascii="Arial" w:eastAsia="Times New Roman" w:hAnsi="Arial" w:cs="Arial"/>
          <w:color w:val="000000"/>
          <w:sz w:val="23"/>
          <w:szCs w:val="23"/>
        </w:rPr>
        <w:t>.    Que se condene en costas al actor.</w:t>
      </w:r>
      <w:r w:rsidRPr="005D537A">
        <w:rPr>
          <w:rFonts w:ascii="Arial" w:eastAsia="Times New Roman" w:hAnsi="Arial" w:cs="Arial"/>
          <w:color w:val="000000"/>
          <w:sz w:val="23"/>
          <w:szCs w:val="23"/>
        </w:rPr>
        <w:br/>
      </w:r>
    </w:p>
    <w:p w:rsidR="005D537A" w:rsidRPr="005D537A" w:rsidRDefault="005D537A" w:rsidP="000C615B">
      <w:p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5D537A">
        <w:rPr>
          <w:rFonts w:ascii="Arial" w:eastAsia="Times New Roman" w:hAnsi="Arial" w:cs="Arial"/>
          <w:b/>
          <w:bCs/>
          <w:color w:val="000000"/>
          <w:sz w:val="23"/>
          <w:szCs w:val="23"/>
        </w:rPr>
        <w:t>NOTIFICACIONES.</w:t>
      </w:r>
      <w:r w:rsidRPr="005D537A">
        <w:rPr>
          <w:rFonts w:ascii="Arial" w:eastAsia="Times New Roman" w:hAnsi="Arial" w:cs="Arial"/>
          <w:color w:val="000000"/>
          <w:sz w:val="23"/>
          <w:szCs w:val="23"/>
        </w:rPr>
        <w:br/>
        <w:t>Señalo para notificaciones el correo electróni</w:t>
      </w:r>
      <w:r w:rsidR="00DD4ADE">
        <w:rPr>
          <w:rFonts w:ascii="Arial" w:eastAsia="Times New Roman" w:hAnsi="Arial" w:cs="Arial"/>
          <w:color w:val="000000"/>
          <w:sz w:val="23"/>
          <w:szCs w:val="23"/>
        </w:rPr>
        <w:t xml:space="preserve">co </w:t>
      </w:r>
      <w:hyperlink r:id="rId7" w:history="1">
        <w:r w:rsidR="00DD4ADE" w:rsidRPr="009F2E6C">
          <w:rPr>
            <w:rStyle w:val="Hipervnculo"/>
            <w:rFonts w:ascii="Arial" w:eastAsia="Times New Roman" w:hAnsi="Arial" w:cs="Arial"/>
            <w:sz w:val="23"/>
            <w:szCs w:val="23"/>
          </w:rPr>
          <w:t>notificaciones@crderecho.com</w:t>
        </w:r>
      </w:hyperlink>
      <w:r w:rsidR="00DD4ADE">
        <w:rPr>
          <w:rFonts w:ascii="Arial" w:eastAsia="Times New Roman" w:hAnsi="Arial" w:cs="Arial"/>
          <w:color w:val="000000"/>
          <w:sz w:val="23"/>
          <w:szCs w:val="23"/>
        </w:rPr>
        <w:t>, el cual se encuentra debidamente autorizado por los sistemas del Poder Judicial.</w:t>
      </w:r>
    </w:p>
    <w:p w:rsidR="000C615B" w:rsidRDefault="000C615B" w:rsidP="000C615B">
      <w:p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5D537A" w:rsidRPr="005D537A" w:rsidRDefault="005D537A" w:rsidP="000C615B">
      <w:p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5D537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DD4ADE">
        <w:rPr>
          <w:rFonts w:ascii="Arial" w:eastAsia="Times New Roman" w:hAnsi="Arial" w:cs="Arial"/>
          <w:color w:val="000000"/>
          <w:sz w:val="23"/>
          <w:szCs w:val="23"/>
        </w:rPr>
        <w:t>ROBERTINO ASTUA BADILLA</w:t>
      </w:r>
    </w:p>
    <w:p w:rsidR="005D537A" w:rsidRDefault="005D537A" w:rsidP="000C615B">
      <w:p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DD4ADE" w:rsidRPr="005D537A" w:rsidRDefault="00DD4ADE" w:rsidP="000C615B">
      <w:p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5D537A" w:rsidRPr="005D537A" w:rsidRDefault="00DD4ADE" w:rsidP="000C615B">
      <w:p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DD4ADE">
        <w:rPr>
          <w:rFonts w:ascii="Arial" w:eastAsia="Times New Roman" w:hAnsi="Arial" w:cs="Arial"/>
          <w:color w:val="000000"/>
          <w:sz w:val="23"/>
          <w:szCs w:val="23"/>
        </w:rPr>
        <w:t>LIC. HENRY RODRIGUEZ R.</w:t>
      </w:r>
      <w:r w:rsidRPr="00DD4ADE">
        <w:rPr>
          <w:rFonts w:ascii="Arial" w:eastAsia="Times New Roman" w:hAnsi="Arial" w:cs="Arial"/>
          <w:color w:val="000000"/>
          <w:sz w:val="23"/>
          <w:szCs w:val="23"/>
        </w:rPr>
        <w:br/>
      </w:r>
      <w:r>
        <w:rPr>
          <w:rFonts w:ascii="Arial" w:eastAsia="Times New Roman" w:hAnsi="Arial" w:cs="Arial"/>
          <w:color w:val="000000"/>
          <w:sz w:val="23"/>
          <w:szCs w:val="23"/>
        </w:rPr>
        <w:t xml:space="preserve">C.32516 - </w:t>
      </w:r>
      <w:r w:rsidR="005D537A" w:rsidRPr="005D537A">
        <w:rPr>
          <w:rFonts w:ascii="Arial" w:eastAsia="Times New Roman" w:hAnsi="Arial" w:cs="Arial"/>
          <w:color w:val="000000"/>
          <w:sz w:val="23"/>
          <w:szCs w:val="23"/>
        </w:rPr>
        <w:t>AUTENTICA.</w:t>
      </w:r>
    </w:p>
    <w:p w:rsidR="00D61770" w:rsidRPr="00E82FE4" w:rsidRDefault="00D61770" w:rsidP="00E82FE4"/>
    <w:sectPr w:rsidR="00D61770" w:rsidRPr="00E82FE4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1B46" w:rsidRDefault="000F1B46" w:rsidP="00AF38A8">
      <w:pPr>
        <w:spacing w:after="0" w:line="240" w:lineRule="auto"/>
      </w:pPr>
      <w:r>
        <w:separator/>
      </w:r>
    </w:p>
  </w:endnote>
  <w:endnote w:type="continuationSeparator" w:id="0">
    <w:p w:rsidR="000F1B46" w:rsidRDefault="000F1B46" w:rsidP="00AF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32B5" w:rsidRDefault="00C032B5" w:rsidP="00E54242">
    <w:pPr>
      <w:pStyle w:val="Piedepgina"/>
      <w:jc w:val="center"/>
    </w:pPr>
    <w:r>
      <w:t>________________________________________________________________________________</w:t>
    </w:r>
  </w:p>
  <w:p w:rsidR="00C032B5" w:rsidRDefault="00C032B5" w:rsidP="007D2C07">
    <w:pPr>
      <w:pStyle w:val="Piedepgina"/>
      <w:jc w:val="center"/>
    </w:pPr>
    <w:r w:rsidRPr="00F846B2">
      <w:rPr>
        <w:b/>
      </w:rPr>
      <w:t xml:space="preserve">TELÉFONOS 4000-1330 / 6009-9160 </w:t>
    </w:r>
    <w:hyperlink r:id="rId1" w:history="1">
      <w:r w:rsidRPr="00F846B2">
        <w:rPr>
          <w:rStyle w:val="Hipervnculo"/>
          <w:b/>
        </w:rPr>
        <w:t>HENRY@CRDERECHO.COM</w:t>
      </w:r>
    </w:hyperlink>
    <w:r w:rsidRPr="00F846B2">
      <w:rPr>
        <w:b/>
      </w:rPr>
      <w:t xml:space="preserve"> ALAJUELA - COSTA RICA</w:t>
    </w:r>
    <w:r>
      <w:t xml:space="preserve">.  </w:t>
    </w:r>
    <w:sdt>
      <w:sdtPr>
        <w:id w:val="-1536041538"/>
        <w:docPartObj>
          <w:docPartGallery w:val="Page Numbers (Bottom of Page)"/>
          <w:docPartUnique/>
        </w:docPartObj>
      </w:sdtPr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Content>
            <w:r>
              <w:br/>
            </w:r>
            <w:r w:rsidRPr="007D2C07">
              <w:rPr>
                <w:sz w:val="18"/>
                <w:szCs w:val="18"/>
                <w:lang w:val="es-ES"/>
              </w:rPr>
              <w:t>Pág</w:t>
            </w:r>
            <w:r>
              <w:rPr>
                <w:sz w:val="18"/>
                <w:szCs w:val="18"/>
                <w:lang w:val="es-ES"/>
              </w:rPr>
              <w:t>.</w:t>
            </w:r>
            <w:r w:rsidRPr="007D2C07">
              <w:rPr>
                <w:sz w:val="18"/>
                <w:szCs w:val="18"/>
                <w:lang w:val="es-ES"/>
              </w:rPr>
              <w:t xml:space="preserve">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PAGE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DD4ADE">
              <w:rPr>
                <w:b/>
                <w:bCs/>
                <w:noProof/>
                <w:sz w:val="18"/>
                <w:szCs w:val="18"/>
              </w:rPr>
              <w:t>1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  <w:r w:rsidRPr="007D2C07">
              <w:rPr>
                <w:sz w:val="18"/>
                <w:szCs w:val="18"/>
                <w:lang w:val="es-ES"/>
              </w:rPr>
              <w:t xml:space="preserve"> de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NUMPAGES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DD4ADE">
              <w:rPr>
                <w:b/>
                <w:bCs/>
                <w:noProof/>
                <w:sz w:val="18"/>
                <w:szCs w:val="18"/>
              </w:rPr>
              <w:t>2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:rsidR="00C032B5" w:rsidRDefault="00C032B5" w:rsidP="00AF38A8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1B46" w:rsidRDefault="000F1B46" w:rsidP="00AF38A8">
      <w:pPr>
        <w:spacing w:after="0" w:line="240" w:lineRule="auto"/>
      </w:pPr>
      <w:r>
        <w:separator/>
      </w:r>
    </w:p>
  </w:footnote>
  <w:footnote w:type="continuationSeparator" w:id="0">
    <w:p w:rsidR="000F1B46" w:rsidRDefault="000F1B46" w:rsidP="00AF3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32B5" w:rsidRDefault="00C032B5">
    <w:pPr>
      <w:pStyle w:val="Encabezado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66AA9522" wp14:editId="39282BEB">
          <wp:simplePos x="0" y="0"/>
          <wp:positionH relativeFrom="column">
            <wp:posOffset>-575310</wp:posOffset>
          </wp:positionH>
          <wp:positionV relativeFrom="paragraph">
            <wp:posOffset>-59055</wp:posOffset>
          </wp:positionV>
          <wp:extent cx="3086100" cy="897890"/>
          <wp:effectExtent l="0" t="0" r="0" b="0"/>
          <wp:wrapTight wrapText="bothSides">
            <wp:wrapPolygon edited="0">
              <wp:start x="0" y="0"/>
              <wp:lineTo x="0" y="21081"/>
              <wp:lineTo x="21467" y="21081"/>
              <wp:lineTo x="21467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DOCUMENT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6100" cy="897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C032B5" w:rsidRDefault="00C032B5" w:rsidP="00F846B2">
    <w:pPr>
      <w:pStyle w:val="Encabezado"/>
      <w:jc w:val="right"/>
    </w:pPr>
    <w:r>
      <w:tab/>
    </w:r>
    <w:r>
      <w:tab/>
      <w:t>TELÉFONOS 4000-1330 / 6009-9160</w:t>
    </w:r>
    <w:r>
      <w:br/>
    </w:r>
    <w:hyperlink r:id="rId2" w:history="1">
      <w:r w:rsidRPr="003F45ED">
        <w:rPr>
          <w:rStyle w:val="Hipervnculo"/>
        </w:rPr>
        <w:t>HENRY@CRDERECHO.COM</w:t>
      </w:r>
    </w:hyperlink>
  </w:p>
  <w:p w:rsidR="00C032B5" w:rsidRDefault="00C032B5">
    <w:pPr>
      <w:pStyle w:val="Encabezado"/>
    </w:pPr>
  </w:p>
  <w:p w:rsidR="00C032B5" w:rsidRDefault="00C032B5" w:rsidP="00687C28">
    <w:pPr>
      <w:pStyle w:val="Encabezado"/>
      <w:tabs>
        <w:tab w:val="clear" w:pos="4419"/>
        <w:tab w:val="clear" w:pos="8838"/>
        <w:tab w:val="left" w:pos="2160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03F50"/>
    <w:multiLevelType w:val="hybridMultilevel"/>
    <w:tmpl w:val="82A8E9BC"/>
    <w:lvl w:ilvl="0" w:tplc="8F308B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9282A"/>
    <w:multiLevelType w:val="hybridMultilevel"/>
    <w:tmpl w:val="CD68BD1C"/>
    <w:lvl w:ilvl="0" w:tplc="4AF02B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A20F9"/>
    <w:multiLevelType w:val="hybridMultilevel"/>
    <w:tmpl w:val="3E62B87C"/>
    <w:lvl w:ilvl="0" w:tplc="2D6A9E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67043"/>
    <w:multiLevelType w:val="hybridMultilevel"/>
    <w:tmpl w:val="5B901EBA"/>
    <w:lvl w:ilvl="0" w:tplc="A31AC4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E97E54"/>
    <w:multiLevelType w:val="multilevel"/>
    <w:tmpl w:val="44CEF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094970"/>
    <w:multiLevelType w:val="multilevel"/>
    <w:tmpl w:val="1C1A9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4DE67D7"/>
    <w:multiLevelType w:val="hybridMultilevel"/>
    <w:tmpl w:val="E228A972"/>
    <w:lvl w:ilvl="0" w:tplc="44A24B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AE240A"/>
    <w:multiLevelType w:val="multilevel"/>
    <w:tmpl w:val="9EBE4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672169"/>
    <w:multiLevelType w:val="hybridMultilevel"/>
    <w:tmpl w:val="57D27042"/>
    <w:lvl w:ilvl="0" w:tplc="2B26CA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B0377D"/>
    <w:multiLevelType w:val="hybridMultilevel"/>
    <w:tmpl w:val="AF2255FC"/>
    <w:lvl w:ilvl="0" w:tplc="C20A74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49360F"/>
    <w:multiLevelType w:val="multilevel"/>
    <w:tmpl w:val="37761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BB5DE7"/>
    <w:multiLevelType w:val="hybridMultilevel"/>
    <w:tmpl w:val="8ADCB3F8"/>
    <w:lvl w:ilvl="0" w:tplc="75B663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9F5AE4"/>
    <w:multiLevelType w:val="hybridMultilevel"/>
    <w:tmpl w:val="D6A2BC70"/>
    <w:lvl w:ilvl="0" w:tplc="49F805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1E3963"/>
    <w:multiLevelType w:val="hybridMultilevel"/>
    <w:tmpl w:val="62E43DE8"/>
    <w:lvl w:ilvl="0" w:tplc="76D667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E8500A"/>
    <w:multiLevelType w:val="hybridMultilevel"/>
    <w:tmpl w:val="662C13FE"/>
    <w:lvl w:ilvl="0" w:tplc="48A660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9B0404"/>
    <w:multiLevelType w:val="hybridMultilevel"/>
    <w:tmpl w:val="9CA4C0A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FE4146"/>
    <w:multiLevelType w:val="hybridMultilevel"/>
    <w:tmpl w:val="B33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E0132A"/>
    <w:multiLevelType w:val="hybridMultilevel"/>
    <w:tmpl w:val="099631F2"/>
    <w:lvl w:ilvl="0" w:tplc="6268AF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6F6650"/>
    <w:multiLevelType w:val="hybridMultilevel"/>
    <w:tmpl w:val="3D08D4B6"/>
    <w:lvl w:ilvl="0" w:tplc="857C81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F2703C"/>
    <w:multiLevelType w:val="hybridMultilevel"/>
    <w:tmpl w:val="E22C5DEA"/>
    <w:lvl w:ilvl="0" w:tplc="900C7D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F80EA2"/>
    <w:multiLevelType w:val="hybridMultilevel"/>
    <w:tmpl w:val="AC4C8E38"/>
    <w:lvl w:ilvl="0" w:tplc="390257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9B2867"/>
    <w:multiLevelType w:val="hybridMultilevel"/>
    <w:tmpl w:val="C658D22A"/>
    <w:lvl w:ilvl="0" w:tplc="4268F2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"/>
  </w:num>
  <w:num w:numId="3">
    <w:abstractNumId w:val="17"/>
  </w:num>
  <w:num w:numId="4">
    <w:abstractNumId w:val="3"/>
  </w:num>
  <w:num w:numId="5">
    <w:abstractNumId w:val="11"/>
  </w:num>
  <w:num w:numId="6">
    <w:abstractNumId w:val="15"/>
  </w:num>
  <w:num w:numId="7">
    <w:abstractNumId w:val="0"/>
  </w:num>
  <w:num w:numId="8">
    <w:abstractNumId w:val="18"/>
  </w:num>
  <w:num w:numId="9">
    <w:abstractNumId w:val="8"/>
  </w:num>
  <w:num w:numId="10">
    <w:abstractNumId w:val="9"/>
  </w:num>
  <w:num w:numId="11">
    <w:abstractNumId w:val="16"/>
  </w:num>
  <w:num w:numId="12">
    <w:abstractNumId w:val="1"/>
  </w:num>
  <w:num w:numId="13">
    <w:abstractNumId w:val="19"/>
  </w:num>
  <w:num w:numId="14">
    <w:abstractNumId w:val="13"/>
  </w:num>
  <w:num w:numId="15">
    <w:abstractNumId w:val="6"/>
  </w:num>
  <w:num w:numId="16">
    <w:abstractNumId w:val="10"/>
  </w:num>
  <w:num w:numId="17">
    <w:abstractNumId w:val="4"/>
  </w:num>
  <w:num w:numId="18">
    <w:abstractNumId w:val="12"/>
  </w:num>
  <w:num w:numId="19">
    <w:abstractNumId w:val="14"/>
  </w:num>
  <w:num w:numId="20">
    <w:abstractNumId w:val="20"/>
  </w:num>
  <w:num w:numId="21">
    <w:abstractNumId w:val="7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46E"/>
    <w:rsid w:val="00023588"/>
    <w:rsid w:val="0002622D"/>
    <w:rsid w:val="00056AC0"/>
    <w:rsid w:val="000721FB"/>
    <w:rsid w:val="000829F6"/>
    <w:rsid w:val="000A0AAC"/>
    <w:rsid w:val="000A2B41"/>
    <w:rsid w:val="000B2B0E"/>
    <w:rsid w:val="000B5EAD"/>
    <w:rsid w:val="000C4E3D"/>
    <w:rsid w:val="000C615B"/>
    <w:rsid w:val="000C7A53"/>
    <w:rsid w:val="000F1B46"/>
    <w:rsid w:val="000F22D0"/>
    <w:rsid w:val="00100EF2"/>
    <w:rsid w:val="00105363"/>
    <w:rsid w:val="0011081B"/>
    <w:rsid w:val="00134A44"/>
    <w:rsid w:val="001907B3"/>
    <w:rsid w:val="00193F72"/>
    <w:rsid w:val="001A3144"/>
    <w:rsid w:val="001A45CF"/>
    <w:rsid w:val="001C056D"/>
    <w:rsid w:val="001D16E0"/>
    <w:rsid w:val="001D2E9F"/>
    <w:rsid w:val="001D50B6"/>
    <w:rsid w:val="001F4C20"/>
    <w:rsid w:val="002051C1"/>
    <w:rsid w:val="00214720"/>
    <w:rsid w:val="002272B7"/>
    <w:rsid w:val="0023382C"/>
    <w:rsid w:val="0023570F"/>
    <w:rsid w:val="00240496"/>
    <w:rsid w:val="002839C9"/>
    <w:rsid w:val="002C57B5"/>
    <w:rsid w:val="002C7F56"/>
    <w:rsid w:val="002E6EB7"/>
    <w:rsid w:val="002F3364"/>
    <w:rsid w:val="00307B92"/>
    <w:rsid w:val="00316832"/>
    <w:rsid w:val="00385E9A"/>
    <w:rsid w:val="003A1586"/>
    <w:rsid w:val="003B4179"/>
    <w:rsid w:val="003E27E3"/>
    <w:rsid w:val="003E3094"/>
    <w:rsid w:val="003F1E65"/>
    <w:rsid w:val="00417332"/>
    <w:rsid w:val="00443C32"/>
    <w:rsid w:val="00460193"/>
    <w:rsid w:val="004610EF"/>
    <w:rsid w:val="00461B91"/>
    <w:rsid w:val="0047254C"/>
    <w:rsid w:val="0047309D"/>
    <w:rsid w:val="00484AB2"/>
    <w:rsid w:val="00484DDA"/>
    <w:rsid w:val="004947A6"/>
    <w:rsid w:val="004E2540"/>
    <w:rsid w:val="0050331E"/>
    <w:rsid w:val="005057DF"/>
    <w:rsid w:val="005144E3"/>
    <w:rsid w:val="00520BD9"/>
    <w:rsid w:val="005334B7"/>
    <w:rsid w:val="005600F4"/>
    <w:rsid w:val="00565309"/>
    <w:rsid w:val="00586A51"/>
    <w:rsid w:val="005A346E"/>
    <w:rsid w:val="005A6409"/>
    <w:rsid w:val="005B5BD0"/>
    <w:rsid w:val="005C4847"/>
    <w:rsid w:val="005C4D3A"/>
    <w:rsid w:val="005C666A"/>
    <w:rsid w:val="005D537A"/>
    <w:rsid w:val="005E113B"/>
    <w:rsid w:val="005E335B"/>
    <w:rsid w:val="005F60F3"/>
    <w:rsid w:val="00604770"/>
    <w:rsid w:val="00620D63"/>
    <w:rsid w:val="00663AFD"/>
    <w:rsid w:val="0066676A"/>
    <w:rsid w:val="00687C28"/>
    <w:rsid w:val="006C57C2"/>
    <w:rsid w:val="006E3DD6"/>
    <w:rsid w:val="006F50BD"/>
    <w:rsid w:val="007026D6"/>
    <w:rsid w:val="00704A1A"/>
    <w:rsid w:val="0070579F"/>
    <w:rsid w:val="007175F1"/>
    <w:rsid w:val="00740018"/>
    <w:rsid w:val="00751C75"/>
    <w:rsid w:val="007528A7"/>
    <w:rsid w:val="00765078"/>
    <w:rsid w:val="007908B9"/>
    <w:rsid w:val="00792B01"/>
    <w:rsid w:val="00796B38"/>
    <w:rsid w:val="007A180A"/>
    <w:rsid w:val="007A43EC"/>
    <w:rsid w:val="007C24B5"/>
    <w:rsid w:val="007C49C4"/>
    <w:rsid w:val="007D2C07"/>
    <w:rsid w:val="007E1787"/>
    <w:rsid w:val="007E7A73"/>
    <w:rsid w:val="007F27E8"/>
    <w:rsid w:val="008160E3"/>
    <w:rsid w:val="00816258"/>
    <w:rsid w:val="0082555D"/>
    <w:rsid w:val="0082677B"/>
    <w:rsid w:val="00834567"/>
    <w:rsid w:val="0083640B"/>
    <w:rsid w:val="008811B9"/>
    <w:rsid w:val="008905A4"/>
    <w:rsid w:val="008951A2"/>
    <w:rsid w:val="008969CF"/>
    <w:rsid w:val="0089739F"/>
    <w:rsid w:val="008A3D0F"/>
    <w:rsid w:val="008C1D40"/>
    <w:rsid w:val="008C3340"/>
    <w:rsid w:val="008C3B52"/>
    <w:rsid w:val="008D04A5"/>
    <w:rsid w:val="008E0AC2"/>
    <w:rsid w:val="008F1AA3"/>
    <w:rsid w:val="0091358C"/>
    <w:rsid w:val="009166D1"/>
    <w:rsid w:val="009229F8"/>
    <w:rsid w:val="0099614E"/>
    <w:rsid w:val="009E5E0B"/>
    <w:rsid w:val="00A07F20"/>
    <w:rsid w:val="00A1005C"/>
    <w:rsid w:val="00A2568C"/>
    <w:rsid w:val="00A40860"/>
    <w:rsid w:val="00A948E3"/>
    <w:rsid w:val="00AA5E4F"/>
    <w:rsid w:val="00AA756B"/>
    <w:rsid w:val="00AE5021"/>
    <w:rsid w:val="00AF38A8"/>
    <w:rsid w:val="00B10BF0"/>
    <w:rsid w:val="00B159B4"/>
    <w:rsid w:val="00B22434"/>
    <w:rsid w:val="00B30BBC"/>
    <w:rsid w:val="00B357CA"/>
    <w:rsid w:val="00B42AD7"/>
    <w:rsid w:val="00B42F87"/>
    <w:rsid w:val="00B46EE3"/>
    <w:rsid w:val="00B6264B"/>
    <w:rsid w:val="00B75158"/>
    <w:rsid w:val="00B83EF4"/>
    <w:rsid w:val="00B931CA"/>
    <w:rsid w:val="00B933C3"/>
    <w:rsid w:val="00BF03BF"/>
    <w:rsid w:val="00BF5BBC"/>
    <w:rsid w:val="00C00609"/>
    <w:rsid w:val="00C0237A"/>
    <w:rsid w:val="00C031E9"/>
    <w:rsid w:val="00C032B5"/>
    <w:rsid w:val="00C313D0"/>
    <w:rsid w:val="00C45B2F"/>
    <w:rsid w:val="00C50853"/>
    <w:rsid w:val="00C5198E"/>
    <w:rsid w:val="00C6056F"/>
    <w:rsid w:val="00C60851"/>
    <w:rsid w:val="00C85C9F"/>
    <w:rsid w:val="00C93ECD"/>
    <w:rsid w:val="00CF3A9C"/>
    <w:rsid w:val="00D20C7D"/>
    <w:rsid w:val="00D33733"/>
    <w:rsid w:val="00D61770"/>
    <w:rsid w:val="00D73309"/>
    <w:rsid w:val="00D9289A"/>
    <w:rsid w:val="00DC0B4C"/>
    <w:rsid w:val="00DD4ADE"/>
    <w:rsid w:val="00E0009B"/>
    <w:rsid w:val="00E01B61"/>
    <w:rsid w:val="00E04C31"/>
    <w:rsid w:val="00E07F5A"/>
    <w:rsid w:val="00E54242"/>
    <w:rsid w:val="00E82FE4"/>
    <w:rsid w:val="00EB31B3"/>
    <w:rsid w:val="00EB4CC1"/>
    <w:rsid w:val="00F057E6"/>
    <w:rsid w:val="00F52744"/>
    <w:rsid w:val="00F846B2"/>
    <w:rsid w:val="00FF3718"/>
    <w:rsid w:val="00FF4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639BB8"/>
  <w15:chartTrackingRefBased/>
  <w15:docId w15:val="{CDE68949-24DA-489A-8A01-9E8AC24A6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11B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C7F56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796B38"/>
    <w:pPr>
      <w:spacing w:after="160" w:line="259" w:lineRule="auto"/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38A8"/>
  </w:style>
  <w:style w:type="paragraph" w:styleId="Piedepgina">
    <w:name w:val="footer"/>
    <w:basedOn w:val="Normal"/>
    <w:link w:val="Piedepgina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38A8"/>
  </w:style>
  <w:style w:type="paragraph" w:styleId="Textodeglobo">
    <w:name w:val="Balloon Text"/>
    <w:basedOn w:val="Normal"/>
    <w:link w:val="TextodegloboCar"/>
    <w:uiPriority w:val="99"/>
    <w:semiHidden/>
    <w:unhideWhenUsed/>
    <w:rsid w:val="00B83E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3EF4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8811B9"/>
    <w:pPr>
      <w:spacing w:after="0" w:line="240" w:lineRule="auto"/>
    </w:pPr>
  </w:style>
  <w:style w:type="character" w:customStyle="1" w:styleId="fontstyle01">
    <w:name w:val="fontstyle01"/>
    <w:basedOn w:val="Fuentedeprrafopredeter"/>
    <w:rsid w:val="00C50853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C4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echa">
    <w:name w:val="fecha"/>
    <w:basedOn w:val="Fuentedeprrafopredeter"/>
    <w:rsid w:val="007C49C4"/>
  </w:style>
  <w:style w:type="character" w:customStyle="1" w:styleId="ejecutorias">
    <w:name w:val="ejecutorias"/>
    <w:basedOn w:val="Fuentedeprrafopredeter"/>
    <w:rsid w:val="007C49C4"/>
  </w:style>
  <w:style w:type="character" w:styleId="Textoennegrita">
    <w:name w:val="Strong"/>
    <w:basedOn w:val="Fuentedeprrafopredeter"/>
    <w:uiPriority w:val="22"/>
    <w:qFormat/>
    <w:rsid w:val="00385E9A"/>
    <w:rPr>
      <w:b/>
      <w:bCs/>
    </w:rPr>
  </w:style>
  <w:style w:type="character" w:customStyle="1" w:styleId="numeroexpediente">
    <w:name w:val="numeroexpediente"/>
    <w:basedOn w:val="Fuentedeprrafopredeter"/>
    <w:rsid w:val="00385E9A"/>
  </w:style>
  <w:style w:type="character" w:customStyle="1" w:styleId="resolucion">
    <w:name w:val="resolucion"/>
    <w:basedOn w:val="Fuentedeprrafopredeter"/>
    <w:rsid w:val="00385E9A"/>
  </w:style>
  <w:style w:type="character" w:customStyle="1" w:styleId="hecho4">
    <w:name w:val="hecho4"/>
    <w:basedOn w:val="Fuentedeprrafopredeter"/>
    <w:rsid w:val="00385E9A"/>
  </w:style>
  <w:style w:type="character" w:styleId="nfasis">
    <w:name w:val="Emphasis"/>
    <w:basedOn w:val="Fuentedeprrafopredeter"/>
    <w:uiPriority w:val="20"/>
    <w:qFormat/>
    <w:rsid w:val="00385E9A"/>
    <w:rPr>
      <w:i/>
      <w:iCs/>
    </w:rPr>
  </w:style>
  <w:style w:type="character" w:customStyle="1" w:styleId="danomoral">
    <w:name w:val="danomoral"/>
    <w:basedOn w:val="Fuentedeprrafopredeter"/>
    <w:rsid w:val="00385E9A"/>
  </w:style>
  <w:style w:type="character" w:customStyle="1" w:styleId="danoenletras">
    <w:name w:val="danoenletras"/>
    <w:basedOn w:val="Fuentedeprrafopredeter"/>
    <w:rsid w:val="00385E9A"/>
  </w:style>
  <w:style w:type="character" w:customStyle="1" w:styleId="justificaciondmoral">
    <w:name w:val="justificaciondmoral"/>
    <w:basedOn w:val="Fuentedeprrafopredeter"/>
    <w:rsid w:val="00385E9A"/>
  </w:style>
  <w:style w:type="character" w:customStyle="1" w:styleId="totalesimacion">
    <w:name w:val="totalesimacion"/>
    <w:basedOn w:val="Fuentedeprrafopredeter"/>
    <w:rsid w:val="00385E9A"/>
  </w:style>
  <w:style w:type="character" w:customStyle="1" w:styleId="estimacionletras">
    <w:name w:val="estimacionletras"/>
    <w:basedOn w:val="Fuentedeprrafopredeter"/>
    <w:rsid w:val="00385E9A"/>
  </w:style>
  <w:style w:type="character" w:customStyle="1" w:styleId="petitoriahecho4">
    <w:name w:val="petitoriahecho4"/>
    <w:basedOn w:val="Fuentedeprrafopredeter"/>
    <w:rsid w:val="00385E9A"/>
  </w:style>
  <w:style w:type="character" w:customStyle="1" w:styleId="clientenombre">
    <w:name w:val="clientenombre"/>
    <w:basedOn w:val="Fuentedeprrafopredeter"/>
    <w:rsid w:val="00F846B2"/>
  </w:style>
  <w:style w:type="character" w:customStyle="1" w:styleId="clienteestadocivil">
    <w:name w:val="clienteestadocivil"/>
    <w:basedOn w:val="Fuentedeprrafopredeter"/>
    <w:rsid w:val="00F846B2"/>
  </w:style>
  <w:style w:type="character" w:customStyle="1" w:styleId="clienteocupacion">
    <w:name w:val="clienteocupacion"/>
    <w:basedOn w:val="Fuentedeprrafopredeter"/>
    <w:rsid w:val="00F846B2"/>
  </w:style>
  <w:style w:type="character" w:customStyle="1" w:styleId="clientedirecccion">
    <w:name w:val="clientedirecccion"/>
    <w:basedOn w:val="Fuentedeprrafopredeter"/>
    <w:rsid w:val="00F846B2"/>
  </w:style>
  <w:style w:type="character" w:customStyle="1" w:styleId="clienteidentificacion">
    <w:name w:val="clienteidentificacion"/>
    <w:basedOn w:val="Fuentedeprrafopredeter"/>
    <w:rsid w:val="00F846B2"/>
  </w:style>
  <w:style w:type="character" w:customStyle="1" w:styleId="juzgadonombre">
    <w:name w:val="juzgadonombre"/>
    <w:basedOn w:val="Fuentedeprrafopredeter"/>
    <w:rsid w:val="00F846B2"/>
  </w:style>
  <w:style w:type="character" w:customStyle="1" w:styleId="procesoapresentar">
    <w:name w:val="procesoapresentar"/>
    <w:basedOn w:val="Fuentedeprrafopredeter"/>
    <w:rsid w:val="00F846B2"/>
  </w:style>
  <w:style w:type="character" w:customStyle="1" w:styleId="proceso">
    <w:name w:val="proceso"/>
    <w:basedOn w:val="Fuentedeprrafopredeter"/>
    <w:rsid w:val="001D2E9F"/>
  </w:style>
  <w:style w:type="character" w:customStyle="1" w:styleId="manifiesto1">
    <w:name w:val="manifiesto1"/>
    <w:basedOn w:val="Fuentedeprrafopredeter"/>
    <w:rsid w:val="001D2E9F"/>
  </w:style>
  <w:style w:type="character" w:customStyle="1" w:styleId="menifiesto2">
    <w:name w:val="menifiesto2"/>
    <w:basedOn w:val="Fuentedeprrafopredeter"/>
    <w:rsid w:val="001D2E9F"/>
  </w:style>
  <w:style w:type="character" w:customStyle="1" w:styleId="manifiesto3">
    <w:name w:val="manifiesto3"/>
    <w:basedOn w:val="Fuentedeprrafopredeter"/>
    <w:rsid w:val="001D2E9F"/>
  </w:style>
  <w:style w:type="character" w:customStyle="1" w:styleId="fechaprevencion">
    <w:name w:val="fechaprevencion"/>
    <w:basedOn w:val="Fuentedeprrafopredeter"/>
    <w:rsid w:val="007E1787"/>
  </w:style>
  <w:style w:type="character" w:customStyle="1" w:styleId="manifiesto2">
    <w:name w:val="manifiesto2"/>
    <w:basedOn w:val="Fuentedeprrafopredeter"/>
    <w:rsid w:val="007E1787"/>
  </w:style>
  <w:style w:type="character" w:customStyle="1" w:styleId="resolucionintimatoria">
    <w:name w:val="resolucionintimatoria"/>
    <w:basedOn w:val="Fuentedeprrafopredeter"/>
    <w:rsid w:val="005D537A"/>
  </w:style>
  <w:style w:type="character" w:customStyle="1" w:styleId="fecharesolucion">
    <w:name w:val="fecharesolucion"/>
    <w:basedOn w:val="Fuentedeprrafopredeter"/>
    <w:rsid w:val="005D537A"/>
  </w:style>
  <w:style w:type="character" w:customStyle="1" w:styleId="sumadeuda">
    <w:name w:val="sumadeuda"/>
    <w:basedOn w:val="Fuentedeprrafopredeter"/>
    <w:rsid w:val="005D537A"/>
  </w:style>
  <w:style w:type="character" w:customStyle="1" w:styleId="periododesde">
    <w:name w:val="periododesde"/>
    <w:basedOn w:val="Fuentedeprrafopredeter"/>
    <w:rsid w:val="005D537A"/>
  </w:style>
  <w:style w:type="character" w:customStyle="1" w:styleId="periodohasta">
    <w:name w:val="periodohasta"/>
    <w:basedOn w:val="Fuentedeprrafopredeter"/>
    <w:rsid w:val="005D537A"/>
  </w:style>
  <w:style w:type="character" w:customStyle="1" w:styleId="seguncertificacionde">
    <w:name w:val="seguncertificacionde"/>
    <w:basedOn w:val="Fuentedeprrafopredeter"/>
    <w:rsid w:val="005D537A"/>
  </w:style>
  <w:style w:type="character" w:customStyle="1" w:styleId="fechaprescribio">
    <w:name w:val="fechaprescribio"/>
    <w:basedOn w:val="Fuentedeprrafopredeter"/>
    <w:rsid w:val="005D537A"/>
  </w:style>
  <w:style w:type="character" w:customStyle="1" w:styleId="prueba">
    <w:name w:val="prueba"/>
    <w:basedOn w:val="Fuentedeprrafopredeter"/>
    <w:rsid w:val="005D537A"/>
  </w:style>
  <w:style w:type="character" w:customStyle="1" w:styleId="petitoriaadicional">
    <w:name w:val="petitoriaadicional"/>
    <w:basedOn w:val="Fuentedeprrafopredeter"/>
    <w:rsid w:val="005D53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64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otificaciones@crderech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enry@crderecho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henry@crderecho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wramirezd@hotmail.com</cp:lastModifiedBy>
  <cp:revision>2</cp:revision>
  <cp:lastPrinted>2023-06-07T20:55:00Z</cp:lastPrinted>
  <dcterms:created xsi:type="dcterms:W3CDTF">2023-06-08T20:21:00Z</dcterms:created>
  <dcterms:modified xsi:type="dcterms:W3CDTF">2023-06-08T20:21:00Z</dcterms:modified>
</cp:coreProperties>
</file>