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BD6" w:rsidRPr="00CC6BD6" w:rsidRDefault="00CC6BD6" w:rsidP="00CC6BD6">
      <w:pPr>
        <w:pStyle w:val="NormalWeb"/>
        <w:rPr>
          <w:rFonts w:ascii="-webkit-standard" w:hAnsi="-webkit-standard"/>
          <w:color w:val="000000"/>
          <w:lang w:val="es-CR"/>
        </w:rPr>
      </w:pPr>
      <w:r w:rsidRPr="00CC6BD6">
        <w:rPr>
          <w:rFonts w:ascii="-webkit-standard" w:hAnsi="-webkit-standard"/>
          <w:b/>
          <w:bCs/>
          <w:caps/>
          <w:color w:val="000000"/>
          <w:lang w:val="es-CR"/>
        </w:rPr>
        <w:t>JULIO 2</w:t>
      </w:r>
      <w:r>
        <w:rPr>
          <w:rFonts w:ascii="-webkit-standard" w:hAnsi="-webkit-standard"/>
          <w:b/>
          <w:bCs/>
          <w:caps/>
          <w:color w:val="000000"/>
          <w:lang w:val="es-CR"/>
        </w:rPr>
        <w:t>6</w:t>
      </w:r>
      <w:r w:rsidRPr="00CC6BD6">
        <w:rPr>
          <w:rFonts w:ascii="-webkit-standard" w:hAnsi="-webkit-standard"/>
          <w:b/>
          <w:bCs/>
          <w:caps/>
          <w:color w:val="000000"/>
          <w:lang w:val="es-CR"/>
        </w:rPr>
        <w:t>, 2023</w:t>
      </w:r>
      <w:r w:rsidRPr="00CC6BD6">
        <w:rPr>
          <w:rFonts w:ascii="-webkit-standard" w:hAnsi="-webkit-standard"/>
          <w:color w:val="000000"/>
          <w:lang w:val="es-CR"/>
        </w:rPr>
        <w:br/>
      </w:r>
      <w:r w:rsidRPr="00CC6BD6">
        <w:rPr>
          <w:rFonts w:ascii="-webkit-standard" w:hAnsi="-webkit-standard"/>
          <w:b/>
          <w:bCs/>
          <w:color w:val="000000"/>
          <w:lang w:val="es-CR"/>
        </w:rPr>
        <w:br/>
        <w:t>SALA CONSTITUCIONAL DE LA CORTE SUPREMA DE JUSTICIA.</w:t>
      </w:r>
    </w:p>
    <w:p w:rsidR="00CC6BD6" w:rsidRPr="00CC6BD6" w:rsidRDefault="00CC6BD6" w:rsidP="00CC6BD6">
      <w:pPr>
        <w:pStyle w:val="NormalWeb"/>
        <w:rPr>
          <w:rFonts w:ascii="-webkit-standard" w:hAnsi="-webkit-standard"/>
          <w:color w:val="000000"/>
          <w:lang w:val="es-CR"/>
        </w:rPr>
      </w:pPr>
      <w:r w:rsidRPr="00CC6BD6">
        <w:rPr>
          <w:rFonts w:ascii="-webkit-standard" w:hAnsi="-webkit-standard"/>
          <w:b/>
          <w:bCs/>
          <w:color w:val="000000"/>
          <w:lang w:val="es-CR"/>
        </w:rPr>
        <w:t>EXPEDIENTE: NUEVO</w:t>
      </w:r>
      <w:r w:rsidRPr="00CC6BD6">
        <w:rPr>
          <w:rFonts w:ascii="-webkit-standard" w:hAnsi="-webkit-standard"/>
          <w:b/>
          <w:bCs/>
          <w:color w:val="000000"/>
          <w:lang w:val="es-CR"/>
        </w:rPr>
        <w:br/>
        <w:t>PROCESO: RECURSO DE AMPARO.</w:t>
      </w:r>
      <w:r w:rsidRPr="00CC6BD6">
        <w:rPr>
          <w:rFonts w:ascii="-webkit-standard" w:hAnsi="-webkit-standard"/>
          <w:b/>
          <w:bCs/>
          <w:color w:val="000000"/>
          <w:lang w:val="es-CR"/>
        </w:rPr>
        <w:br/>
        <w:t>RECURRENTE: HENRY RODRIGUEZ RAMIREZ</w:t>
      </w:r>
      <w:r w:rsidRPr="00CC6BD6">
        <w:rPr>
          <w:rFonts w:ascii="-webkit-standard" w:hAnsi="-webkit-standard"/>
          <w:b/>
          <w:bCs/>
          <w:color w:val="000000"/>
          <w:lang w:val="es-CR"/>
        </w:rPr>
        <w:br/>
        <w:t>RECURRIDO: CAJA COSTARRICENSE DEL SEGURO SOCIAL</w:t>
      </w:r>
      <w:r w:rsidRPr="00CC6BD6">
        <w:rPr>
          <w:rFonts w:ascii="-webkit-standard" w:hAnsi="-webkit-standard"/>
          <w:color w:val="000000"/>
          <w:lang w:val="es-CR"/>
        </w:rPr>
        <w:br/>
      </w:r>
      <w:r w:rsidRPr="00CC6BD6">
        <w:rPr>
          <w:rFonts w:ascii="-webkit-standard" w:hAnsi="-webkit-standard"/>
          <w:b/>
          <w:bCs/>
          <w:caps/>
          <w:color w:val="000000"/>
          <w:lang w:val="es-CR"/>
        </w:rPr>
        <w:t>HOSPITAL MONSEÑOR SANABRIA</w:t>
      </w:r>
    </w:p>
    <w:p w:rsidR="00CC6BD6" w:rsidRPr="00CC6BD6" w:rsidRDefault="00CC6BD6" w:rsidP="00CC6BD6">
      <w:pPr>
        <w:pStyle w:val="NormalWeb"/>
        <w:jc w:val="both"/>
        <w:rPr>
          <w:rFonts w:ascii="-webkit-standard" w:hAnsi="-webkit-standard"/>
          <w:color w:val="000000"/>
          <w:lang w:val="es-CR"/>
        </w:rPr>
      </w:pPr>
      <w:r w:rsidRPr="00CC6BD6">
        <w:rPr>
          <w:rFonts w:ascii="-webkit-standard" w:hAnsi="-webkit-standard"/>
          <w:color w:val="000000"/>
          <w:lang w:val="es-CR"/>
        </w:rPr>
        <w:t>Quien suscribe, Lic. Henry Rodríguez Ramírez, cédula 109800594, en favor y representación de</w:t>
      </w:r>
      <w:r w:rsidRPr="00CC6BD6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CC6BD6">
        <w:rPr>
          <w:rFonts w:ascii="-webkit-standard" w:hAnsi="-webkit-standard"/>
          <w:b/>
          <w:bCs/>
          <w:caps/>
          <w:color w:val="000000"/>
          <w:lang w:val="es-CR"/>
        </w:rPr>
        <w:t>JOSE MARIA GARCIA FLORES,</w:t>
      </w:r>
      <w:r w:rsidRPr="00CC6BD6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="00383B09">
        <w:rPr>
          <w:rFonts w:ascii="-webkit-standard" w:hAnsi="-webkit-standard"/>
          <w:b/>
          <w:bCs/>
          <w:color w:val="000000"/>
          <w:lang w:val="es-CR"/>
        </w:rPr>
        <w:t>casado</w:t>
      </w:r>
      <w:r w:rsidRPr="00CC6BD6">
        <w:rPr>
          <w:rFonts w:ascii="-webkit-standard" w:hAnsi="-webkit-standard"/>
          <w:b/>
          <w:bCs/>
          <w:color w:val="000000"/>
          <w:lang w:val="es-CR"/>
        </w:rPr>
        <w:t xml:space="preserve">, </w:t>
      </w:r>
      <w:r w:rsidR="00383B09">
        <w:rPr>
          <w:rFonts w:ascii="-webkit-standard" w:hAnsi="-webkit-standard"/>
          <w:b/>
          <w:bCs/>
          <w:color w:val="000000"/>
          <w:lang w:val="es-CR"/>
        </w:rPr>
        <w:t>p</w:t>
      </w:r>
      <w:r w:rsidRPr="00CC6BD6">
        <w:rPr>
          <w:rFonts w:ascii="-webkit-standard" w:hAnsi="-webkit-standard"/>
          <w:b/>
          <w:bCs/>
          <w:color w:val="000000"/>
          <w:lang w:val="es-CR"/>
        </w:rPr>
        <w:t>ensionado, con residencia en el cantón de Parrita, con identificación número 601150266</w:t>
      </w:r>
      <w:r w:rsidRPr="00CC6BD6">
        <w:rPr>
          <w:rFonts w:ascii="-webkit-standard" w:hAnsi="-webkit-standard"/>
          <w:color w:val="000000"/>
          <w:lang w:val="es-CR"/>
        </w:rPr>
        <w:t>, con fundamento en los hechos, pruebas y derecho que a continuación expongo, procedo a incoar Recurso de Amparo contra la Caja Costarricense del Seguro Social.</w:t>
      </w:r>
    </w:p>
    <w:p w:rsidR="00CC6BD6" w:rsidRPr="00CC6BD6" w:rsidRDefault="00CC6BD6" w:rsidP="00CC6BD6">
      <w:pPr>
        <w:pStyle w:val="NormalWeb"/>
        <w:rPr>
          <w:rFonts w:ascii="-webkit-standard" w:hAnsi="-webkit-standard"/>
          <w:color w:val="000000"/>
          <w:lang w:val="es-CR"/>
        </w:rPr>
      </w:pPr>
      <w:r w:rsidRPr="00CC6BD6">
        <w:rPr>
          <w:rFonts w:ascii="-webkit-standard" w:hAnsi="-webkit-standard"/>
          <w:b/>
          <w:bCs/>
          <w:color w:val="000000"/>
          <w:lang w:val="es-CR"/>
        </w:rPr>
        <w:t>HECHOS:</w:t>
      </w:r>
    </w:p>
    <w:p w:rsidR="00CC6BD6" w:rsidRPr="00CC6BD6" w:rsidRDefault="00CC6BD6" w:rsidP="00CC6BD6">
      <w:pPr>
        <w:pStyle w:val="NormalWeb"/>
        <w:rPr>
          <w:rFonts w:ascii="-webkit-standard" w:hAnsi="-webkit-standard"/>
          <w:color w:val="000000"/>
          <w:lang w:val="es-CR"/>
        </w:rPr>
      </w:pPr>
      <w:r w:rsidRPr="00CC6BD6">
        <w:rPr>
          <w:rFonts w:ascii="-webkit-standard" w:hAnsi="-webkit-standard"/>
          <w:b/>
          <w:bCs/>
          <w:color w:val="000000"/>
          <w:lang w:val="es-CR"/>
        </w:rPr>
        <w:t>MANIFIESTA MI REPRESENTADO/A:</w:t>
      </w:r>
    </w:p>
    <w:p w:rsidR="00CC6BD6" w:rsidRPr="00CC6BD6" w:rsidRDefault="00CC6BD6" w:rsidP="00CC6BD6">
      <w:pPr>
        <w:pStyle w:val="NormalWeb"/>
        <w:jc w:val="both"/>
        <w:rPr>
          <w:rFonts w:ascii="-webkit-standard" w:hAnsi="-webkit-standard"/>
          <w:color w:val="000000"/>
          <w:lang w:val="es-CR"/>
        </w:rPr>
      </w:pPr>
      <w:r w:rsidRPr="00CC6BD6">
        <w:rPr>
          <w:rFonts w:ascii="-webkit-standard" w:hAnsi="-webkit-standard"/>
          <w:color w:val="000000"/>
          <w:lang w:val="es-CR"/>
        </w:rPr>
        <w:t>Soy una persona con problemas cardíacos</w:t>
      </w:r>
      <w:r w:rsidR="00383B09">
        <w:rPr>
          <w:rFonts w:ascii="-webkit-standard" w:hAnsi="-webkit-standard"/>
          <w:color w:val="000000"/>
          <w:lang w:val="es-CR"/>
        </w:rPr>
        <w:t xml:space="preserve"> que ya fue sometida a un cateterismo.</w:t>
      </w:r>
      <w:r w:rsidRPr="00CC6BD6">
        <w:rPr>
          <w:rFonts w:ascii="-webkit-standard" w:hAnsi="-webkit-standard"/>
          <w:color w:val="000000"/>
          <w:lang w:val="es-CR"/>
        </w:rPr>
        <w:t xml:space="preserve"> </w:t>
      </w:r>
      <w:r w:rsidR="00383B09">
        <w:rPr>
          <w:rFonts w:ascii="-webkit-standard" w:hAnsi="-webkit-standard"/>
          <w:color w:val="000000"/>
          <w:lang w:val="es-CR"/>
        </w:rPr>
        <w:t xml:space="preserve">Además, </w:t>
      </w:r>
      <w:r w:rsidRPr="00CC6BD6">
        <w:rPr>
          <w:rFonts w:ascii="-webkit-standard" w:hAnsi="-webkit-standard"/>
          <w:color w:val="000000"/>
          <w:lang w:val="es-CR"/>
        </w:rPr>
        <w:t>tengo hernias en la columna</w:t>
      </w:r>
      <w:r w:rsidR="00383B09">
        <w:rPr>
          <w:rFonts w:ascii="-webkit-standard" w:hAnsi="-webkit-standard"/>
          <w:color w:val="000000"/>
          <w:lang w:val="es-CR"/>
        </w:rPr>
        <w:t>, situación por la cual fui operado en 2018, en una hernia en específico. Desde entonces, fui dejado en lista de espera desde 2020. Ya han pasado tres años y sigo en lista de espera, esperando la llamada para darme una respuesta ante este dolor constante con el que debo cargar todos los días. A diario y debido mis 68 años, el dolor es insoportable y me dificulta cumplir con las tareas diarias. Espero poder ser sometido a cirugía pronto, ya que he esperado tres años pacientemente a pesar del dolor, pero no puedo un solo día más. Ya he llegado al punto de la desesperación por el dolor físico que me agobia también a nivel emocional. Siento abandono por parte del sistema de salud, pues he esperado por años su llamada para calmar mi dolor, y hasta el momento no obtengo respuesta.</w:t>
      </w:r>
    </w:p>
    <w:p w:rsidR="00CC6BD6" w:rsidRPr="00CC6BD6" w:rsidRDefault="00CC6BD6" w:rsidP="00CC6BD6">
      <w:pPr>
        <w:pStyle w:val="NormalWeb"/>
        <w:jc w:val="both"/>
        <w:rPr>
          <w:rFonts w:ascii="-webkit-standard" w:hAnsi="-webkit-standard"/>
          <w:color w:val="000000"/>
          <w:lang w:val="es-CR"/>
        </w:rPr>
      </w:pPr>
      <w:r w:rsidRPr="00CC6BD6">
        <w:rPr>
          <w:rFonts w:ascii="-webkit-standard" w:hAnsi="-webkit-standard"/>
          <w:color w:val="000000"/>
          <w:lang w:val="es-CR"/>
        </w:rPr>
        <w:t xml:space="preserve">Considero </w:t>
      </w:r>
      <w:r w:rsidR="00383B09">
        <w:rPr>
          <w:rFonts w:ascii="-webkit-standard" w:hAnsi="-webkit-standard"/>
          <w:color w:val="000000"/>
          <w:lang w:val="es-CR"/>
        </w:rPr>
        <w:t>que la extensa espera por un tratamiento adecuado para el padecimiento de mi representado ha causado un grave dolor prolongado por un periodo inaceptable, lo que</w:t>
      </w:r>
      <w:r w:rsidRPr="00CC6BD6">
        <w:rPr>
          <w:rFonts w:ascii="-webkit-standard" w:hAnsi="-webkit-standard"/>
          <w:color w:val="000000"/>
          <w:lang w:val="es-CR"/>
        </w:rPr>
        <w:t xml:space="preserve"> violenta su derecho fundamental a la salud.</w:t>
      </w:r>
    </w:p>
    <w:p w:rsidR="00CC6BD6" w:rsidRPr="00CC6BD6" w:rsidRDefault="00CC6BD6" w:rsidP="00CC6BD6">
      <w:pPr>
        <w:pStyle w:val="NormalWeb"/>
        <w:rPr>
          <w:rFonts w:ascii="-webkit-standard" w:hAnsi="-webkit-standard"/>
          <w:color w:val="000000"/>
          <w:lang w:val="es-CR"/>
        </w:rPr>
      </w:pPr>
      <w:r w:rsidRPr="00CC6BD6">
        <w:rPr>
          <w:rFonts w:ascii="-webkit-standard" w:hAnsi="-webkit-standard"/>
          <w:b/>
          <w:bCs/>
          <w:color w:val="000000"/>
          <w:lang w:val="es-CR"/>
        </w:rPr>
        <w:t>PRUEBAS</w:t>
      </w:r>
    </w:p>
    <w:p w:rsidR="00CC6BD6" w:rsidRPr="00CC6BD6" w:rsidRDefault="00F62585" w:rsidP="00383B09">
      <w:pPr>
        <w:pStyle w:val="NormalWeb"/>
        <w:numPr>
          <w:ilvl w:val="0"/>
          <w:numId w:val="25"/>
        </w:numPr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Solicitud de hospitalización emitida en el año 2020.</w:t>
      </w:r>
      <w:bookmarkStart w:id="0" w:name="_GoBack"/>
      <w:bookmarkEnd w:id="0"/>
    </w:p>
    <w:p w:rsidR="00CC6BD6" w:rsidRPr="00CC6BD6" w:rsidRDefault="00CC6BD6" w:rsidP="00CC6BD6">
      <w:pPr>
        <w:pStyle w:val="NormalWeb"/>
        <w:rPr>
          <w:rFonts w:ascii="-webkit-standard" w:hAnsi="-webkit-standard"/>
          <w:color w:val="000000"/>
          <w:lang w:val="es-CR"/>
        </w:rPr>
      </w:pPr>
      <w:r w:rsidRPr="00CC6BD6">
        <w:rPr>
          <w:rFonts w:ascii="-webkit-standard" w:hAnsi="-webkit-standard"/>
          <w:b/>
          <w:bCs/>
          <w:color w:val="000000"/>
          <w:lang w:val="es-CR"/>
        </w:rPr>
        <w:t>FUNDAMENTOS DE DERECHO.</w:t>
      </w:r>
    </w:p>
    <w:p w:rsidR="00CC6BD6" w:rsidRPr="00CC6BD6" w:rsidRDefault="00CC6BD6" w:rsidP="00CC6BD6">
      <w:pPr>
        <w:pStyle w:val="NormalWeb"/>
        <w:rPr>
          <w:rFonts w:ascii="-webkit-standard" w:hAnsi="-webkit-standard"/>
          <w:color w:val="000000"/>
          <w:lang w:val="es-CR"/>
        </w:rPr>
      </w:pPr>
      <w:r w:rsidRPr="00CC6BD6">
        <w:rPr>
          <w:rFonts w:ascii="-webkit-standard" w:hAnsi="-webkit-standard"/>
          <w:color w:val="000000"/>
          <w:lang w:val="es-CR"/>
        </w:rPr>
        <w:lastRenderedPageBreak/>
        <w:t>Me fundamento en el artículo 29 de la Ley Jurisdiccional Constitucional, en los artículos 21, 48, 50 y 73 de la Constitución Política, en los artículos 4, 6 y 269.1 de la Ley General de Administración Pública, y el artículo 12 del Pacto Internacional de Derechos Económicos, Sociales y Culturales.</w:t>
      </w:r>
    </w:p>
    <w:p w:rsidR="00CC6BD6" w:rsidRPr="00CC6BD6" w:rsidRDefault="00CC6BD6" w:rsidP="00CC6BD6">
      <w:pPr>
        <w:pStyle w:val="NormalWeb"/>
        <w:rPr>
          <w:rFonts w:ascii="-webkit-standard" w:hAnsi="-webkit-standard"/>
          <w:color w:val="000000"/>
          <w:lang w:val="es-CR"/>
        </w:rPr>
      </w:pPr>
      <w:r w:rsidRPr="00CC6BD6">
        <w:rPr>
          <w:rFonts w:ascii="-webkit-standard" w:hAnsi="-webkit-standard"/>
          <w:b/>
          <w:bCs/>
          <w:color w:val="000000"/>
          <w:lang w:val="es-CR"/>
        </w:rPr>
        <w:t>PETITORIA.</w:t>
      </w:r>
    </w:p>
    <w:p w:rsidR="00CC6BD6" w:rsidRPr="00CC6BD6" w:rsidRDefault="00CC6BD6" w:rsidP="00CC6BD6">
      <w:pPr>
        <w:pStyle w:val="NormalWeb"/>
        <w:rPr>
          <w:rFonts w:ascii="-webkit-standard" w:hAnsi="-webkit-standard"/>
          <w:color w:val="000000"/>
          <w:lang w:val="es-CR"/>
        </w:rPr>
      </w:pPr>
      <w:r w:rsidRPr="00CC6BD6">
        <w:rPr>
          <w:rFonts w:ascii="-webkit-standard" w:hAnsi="-webkit-standard"/>
          <w:color w:val="000000"/>
          <w:lang w:val="es-CR"/>
        </w:rPr>
        <w:t>1- Se declare con lugar el presente recurso de amparo.</w:t>
      </w:r>
      <w:r w:rsidRPr="00CC6BD6">
        <w:rPr>
          <w:rFonts w:ascii="-webkit-standard" w:hAnsi="-webkit-standard"/>
          <w:color w:val="000000"/>
          <w:lang w:val="es-CR"/>
        </w:rPr>
        <w:br/>
        <w:t>2-</w:t>
      </w:r>
      <w:r w:rsidR="00383B09">
        <w:rPr>
          <w:rFonts w:ascii="-webkit-standard" w:hAnsi="-webkit-standard"/>
          <w:color w:val="000000"/>
          <w:lang w:val="es-CR"/>
        </w:rPr>
        <w:t xml:space="preserve"> Se otorgue de manera inmediata la atención y el tratamiento requerido por el representad</w:t>
      </w:r>
      <w:r w:rsidR="00F62585">
        <w:rPr>
          <w:rFonts w:ascii="-webkit-standard" w:hAnsi="-webkit-standard"/>
          <w:color w:val="000000"/>
          <w:lang w:val="es-CR"/>
        </w:rPr>
        <w:t>o con el fin de mejorar su calidad de vida lo más pronto posible, y remediar así los daños a la salud ocasionados por su enfermedad y empeorados por la espera.</w:t>
      </w:r>
      <w:r w:rsidRPr="00CC6BD6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CC6BD6" w:rsidRPr="00CC6BD6" w:rsidRDefault="00CC6BD6" w:rsidP="00CC6BD6">
      <w:pPr>
        <w:pStyle w:val="NormalWeb"/>
        <w:rPr>
          <w:rFonts w:ascii="-webkit-standard" w:hAnsi="-webkit-standard"/>
          <w:color w:val="000000"/>
          <w:lang w:val="es-CR"/>
        </w:rPr>
      </w:pPr>
      <w:r w:rsidRPr="00CC6BD6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CC6BD6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CC6BD6">
        <w:rPr>
          <w:rFonts w:ascii="-webkit-standard" w:hAnsi="-webkit-standard"/>
          <w:color w:val="000000"/>
          <w:lang w:val="es-CR"/>
        </w:rPr>
        <w:t>Las recibiré al correo</w:t>
      </w:r>
      <w:r w:rsidRPr="00CC6BD6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CC6BD6">
          <w:rPr>
            <w:rStyle w:val="Hipervnculo"/>
            <w:rFonts w:ascii="-webkit-standard" w:hAnsi="-webkit-standard"/>
            <w:lang w:val="es-CR"/>
          </w:rPr>
          <w:t>notificaciones@crderecho.com</w:t>
        </w:r>
      </w:hyperlink>
    </w:p>
    <w:p w:rsidR="00F62585" w:rsidRDefault="00F62585" w:rsidP="00C32A4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1150620</wp:posOffset>
            </wp:positionH>
            <wp:positionV relativeFrom="paragraph">
              <wp:posOffset>509905</wp:posOffset>
            </wp:positionV>
            <wp:extent cx="3326765" cy="4502150"/>
            <wp:effectExtent l="0" t="3492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01" b="18794"/>
                    <a:stretch/>
                  </pic:blipFill>
                  <pic:spPr bwMode="auto">
                    <a:xfrm rot="16200000">
                      <a:off x="0" y="0"/>
                      <a:ext cx="3326765" cy="450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:rsidR="00F62585" w:rsidRDefault="00F62585" w:rsidP="00C32A4F"/>
    <w:p w:rsidR="00F62585" w:rsidRPr="00CC6BD6" w:rsidRDefault="00F62585" w:rsidP="00C32A4F"/>
    <w:sectPr w:rsidR="00F62585" w:rsidRPr="00CC6BD6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BBA" w:rsidRDefault="00DD7BBA" w:rsidP="00AF38A8">
      <w:pPr>
        <w:spacing w:after="0" w:line="240" w:lineRule="auto"/>
      </w:pPr>
      <w:r>
        <w:separator/>
      </w:r>
    </w:p>
  </w:endnote>
  <w:endnote w:type="continuationSeparator" w:id="0">
    <w:p w:rsidR="00DD7BBA" w:rsidRDefault="00DD7BBA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BBA" w:rsidRDefault="00DD7BBA" w:rsidP="00AF38A8">
      <w:pPr>
        <w:spacing w:after="0" w:line="240" w:lineRule="auto"/>
      </w:pPr>
      <w:r>
        <w:separator/>
      </w:r>
    </w:p>
  </w:footnote>
  <w:footnote w:type="continuationSeparator" w:id="0">
    <w:p w:rsidR="00DD7BBA" w:rsidRDefault="00DD7BBA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B16F8"/>
    <w:multiLevelType w:val="hybridMultilevel"/>
    <w:tmpl w:val="39886034"/>
    <w:lvl w:ilvl="0" w:tplc="6464C9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5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3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4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6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34A44"/>
    <w:rsid w:val="001907B3"/>
    <w:rsid w:val="00193F72"/>
    <w:rsid w:val="001A3144"/>
    <w:rsid w:val="001A45CF"/>
    <w:rsid w:val="001C056D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839C9"/>
    <w:rsid w:val="002C57B5"/>
    <w:rsid w:val="002C7F56"/>
    <w:rsid w:val="002E6EB7"/>
    <w:rsid w:val="002F3364"/>
    <w:rsid w:val="00307B92"/>
    <w:rsid w:val="00316832"/>
    <w:rsid w:val="00383B09"/>
    <w:rsid w:val="00385E9A"/>
    <w:rsid w:val="00396A34"/>
    <w:rsid w:val="003A1586"/>
    <w:rsid w:val="003B4179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E2540"/>
    <w:rsid w:val="0050331E"/>
    <w:rsid w:val="005057DF"/>
    <w:rsid w:val="005144E3"/>
    <w:rsid w:val="00520BD9"/>
    <w:rsid w:val="005334B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20D63"/>
    <w:rsid w:val="00663AFD"/>
    <w:rsid w:val="0066676A"/>
    <w:rsid w:val="00687C28"/>
    <w:rsid w:val="006C57C2"/>
    <w:rsid w:val="006E3DD6"/>
    <w:rsid w:val="006F50BD"/>
    <w:rsid w:val="007026D6"/>
    <w:rsid w:val="00704A1A"/>
    <w:rsid w:val="0070579F"/>
    <w:rsid w:val="007175F1"/>
    <w:rsid w:val="00740018"/>
    <w:rsid w:val="00751C75"/>
    <w:rsid w:val="007528A7"/>
    <w:rsid w:val="00765078"/>
    <w:rsid w:val="007878BD"/>
    <w:rsid w:val="007908B9"/>
    <w:rsid w:val="00792B01"/>
    <w:rsid w:val="00796B38"/>
    <w:rsid w:val="007A180A"/>
    <w:rsid w:val="007A2678"/>
    <w:rsid w:val="007A43EC"/>
    <w:rsid w:val="007C24B5"/>
    <w:rsid w:val="007C49C4"/>
    <w:rsid w:val="007D2C07"/>
    <w:rsid w:val="007E1787"/>
    <w:rsid w:val="007E7A73"/>
    <w:rsid w:val="007F27E8"/>
    <w:rsid w:val="008160E3"/>
    <w:rsid w:val="00816258"/>
    <w:rsid w:val="0082555D"/>
    <w:rsid w:val="0082677B"/>
    <w:rsid w:val="00834567"/>
    <w:rsid w:val="0083640B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F1AA3"/>
    <w:rsid w:val="0091358C"/>
    <w:rsid w:val="009142B5"/>
    <w:rsid w:val="009166D1"/>
    <w:rsid w:val="009229F8"/>
    <w:rsid w:val="0099614E"/>
    <w:rsid w:val="009E5E0B"/>
    <w:rsid w:val="00A07F20"/>
    <w:rsid w:val="00A1005C"/>
    <w:rsid w:val="00A21D40"/>
    <w:rsid w:val="00A2568C"/>
    <w:rsid w:val="00A40860"/>
    <w:rsid w:val="00A948E3"/>
    <w:rsid w:val="00AA5E4F"/>
    <w:rsid w:val="00AA756B"/>
    <w:rsid w:val="00AE502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F03BF"/>
    <w:rsid w:val="00BF5BBC"/>
    <w:rsid w:val="00C00609"/>
    <w:rsid w:val="00C0237A"/>
    <w:rsid w:val="00C031E9"/>
    <w:rsid w:val="00C0644A"/>
    <w:rsid w:val="00C313D0"/>
    <w:rsid w:val="00C32A4F"/>
    <w:rsid w:val="00C45B2F"/>
    <w:rsid w:val="00C50853"/>
    <w:rsid w:val="00C5198E"/>
    <w:rsid w:val="00C6056F"/>
    <w:rsid w:val="00C60851"/>
    <w:rsid w:val="00C85C9F"/>
    <w:rsid w:val="00C93ECD"/>
    <w:rsid w:val="00CC6BD6"/>
    <w:rsid w:val="00CF3A9C"/>
    <w:rsid w:val="00D20C7D"/>
    <w:rsid w:val="00D33733"/>
    <w:rsid w:val="00D61770"/>
    <w:rsid w:val="00D73309"/>
    <w:rsid w:val="00D9289A"/>
    <w:rsid w:val="00DC0B4C"/>
    <w:rsid w:val="00DD7BBA"/>
    <w:rsid w:val="00E0009B"/>
    <w:rsid w:val="00E01B61"/>
    <w:rsid w:val="00E04C31"/>
    <w:rsid w:val="00E07F5A"/>
    <w:rsid w:val="00E54242"/>
    <w:rsid w:val="00E82FE4"/>
    <w:rsid w:val="00EB31B3"/>
    <w:rsid w:val="00EB4CC1"/>
    <w:rsid w:val="00F057E6"/>
    <w:rsid w:val="00F154B4"/>
    <w:rsid w:val="00F52744"/>
    <w:rsid w:val="00F62585"/>
    <w:rsid w:val="00F846B2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F8E7F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CC6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2</cp:revision>
  <cp:lastPrinted>2023-06-27T23:59:00Z</cp:lastPrinted>
  <dcterms:created xsi:type="dcterms:W3CDTF">2023-07-26T10:53:00Z</dcterms:created>
  <dcterms:modified xsi:type="dcterms:W3CDTF">2023-07-26T10:53:00Z</dcterms:modified>
</cp:coreProperties>
</file>