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8F3" w:rsidRPr="000638F3" w:rsidRDefault="000638F3" w:rsidP="000638F3">
      <w:pPr>
        <w:pStyle w:val="NormalWeb"/>
        <w:rPr>
          <w:rFonts w:ascii="-webkit-standard" w:hAnsi="-webkit-standard"/>
          <w:color w:val="000000"/>
          <w:lang w:val="es-CR"/>
        </w:rPr>
      </w:pPr>
      <w:r w:rsidRPr="000638F3">
        <w:rPr>
          <w:rFonts w:ascii="-webkit-standard" w:hAnsi="-webkit-standard"/>
          <w:b/>
          <w:bCs/>
          <w:caps/>
          <w:color w:val="000000"/>
          <w:lang w:val="es-CR"/>
        </w:rPr>
        <w:t>OCTUBRE 17, 2023</w:t>
      </w:r>
    </w:p>
    <w:p w:rsidR="000638F3" w:rsidRPr="000638F3" w:rsidRDefault="000638F3" w:rsidP="000638F3">
      <w:pPr>
        <w:pStyle w:val="NormalWeb"/>
        <w:rPr>
          <w:rFonts w:ascii="-webkit-standard" w:hAnsi="-webkit-standard"/>
          <w:color w:val="000000"/>
          <w:lang w:val="es-CR"/>
        </w:rPr>
      </w:pPr>
      <w:r w:rsidRPr="000638F3">
        <w:rPr>
          <w:rFonts w:ascii="-webkit-standard" w:hAnsi="-webkit-standard"/>
          <w:b/>
          <w:bCs/>
          <w:caps/>
          <w:color w:val="000000"/>
          <w:lang w:val="es-CR"/>
        </w:rPr>
        <w:br/>
        <w:t>SALA CONSTITUCIONAL DE LA CORTE SUPREMA DE JUSTICIA.</w:t>
      </w:r>
      <w:r w:rsidRPr="000638F3">
        <w:rPr>
          <w:rFonts w:ascii="-webkit-standard" w:hAnsi="-webkit-standard"/>
          <w:b/>
          <w:bCs/>
          <w:caps/>
          <w:color w:val="000000"/>
          <w:lang w:val="es-CR"/>
        </w:rPr>
        <w:br/>
        <w:t>EXPEDIENTE: NUEVO</w:t>
      </w:r>
      <w:r w:rsidRPr="000638F3">
        <w:rPr>
          <w:rFonts w:ascii="-webkit-standard" w:hAnsi="-webkit-standard"/>
          <w:b/>
          <w:bCs/>
          <w:caps/>
          <w:color w:val="000000"/>
          <w:lang w:val="es-CR"/>
        </w:rPr>
        <w:br/>
        <w:t>PROCESO: RECURSO DE AMPARO.</w:t>
      </w:r>
      <w:r w:rsidRPr="000638F3">
        <w:rPr>
          <w:rFonts w:ascii="-webkit-standard" w:hAnsi="-webkit-standard"/>
          <w:b/>
          <w:bCs/>
          <w:caps/>
          <w:color w:val="000000"/>
          <w:lang w:val="es-CR"/>
        </w:rPr>
        <w:br/>
        <w:t>RECURRENTE: HENRY RODRIGUEZ RAMIREZ</w:t>
      </w:r>
      <w:r w:rsidRPr="000638F3">
        <w:rPr>
          <w:rFonts w:ascii="-webkit-standard" w:hAnsi="-webkit-standard"/>
          <w:b/>
          <w:bCs/>
          <w:caps/>
          <w:color w:val="000000"/>
          <w:lang w:val="es-CR"/>
        </w:rPr>
        <w:br/>
        <w:t>RECURRIDO: CAJA COSTARRICENSE DEL SEGURO SOCIAL</w:t>
      </w:r>
      <w:r w:rsidRPr="000638F3">
        <w:rPr>
          <w:rFonts w:ascii="-webkit-standard" w:hAnsi="-webkit-standard"/>
          <w:b/>
          <w:bCs/>
          <w:caps/>
          <w:color w:val="000000"/>
          <w:lang w:val="es-CR"/>
        </w:rPr>
        <w:br/>
        <w:t xml:space="preserve">CENTRO MEDICO RECURRIDO: </w:t>
      </w:r>
      <w:r w:rsidR="006E3667">
        <w:rPr>
          <w:rFonts w:ascii="-webkit-standard" w:hAnsi="-webkit-standard"/>
          <w:b/>
          <w:bCs/>
          <w:caps/>
          <w:color w:val="000000"/>
          <w:lang w:val="es-CR"/>
        </w:rPr>
        <w:t xml:space="preserve">HOSPITAL </w:t>
      </w:r>
      <w:r w:rsidRPr="000638F3">
        <w:rPr>
          <w:rFonts w:ascii="-webkit-standard" w:hAnsi="-webkit-standard"/>
          <w:b/>
          <w:bCs/>
          <w:caps/>
          <w:color w:val="000000"/>
          <w:lang w:val="es-CR"/>
        </w:rPr>
        <w:t>SAN RAFAEL DE ALAJUELA</w:t>
      </w:r>
    </w:p>
    <w:p w:rsidR="000638F3" w:rsidRPr="000638F3" w:rsidRDefault="000638F3" w:rsidP="000638F3">
      <w:pPr>
        <w:pStyle w:val="NormalWeb"/>
        <w:rPr>
          <w:rFonts w:ascii="-webkit-standard" w:hAnsi="-webkit-standard"/>
          <w:color w:val="000000"/>
          <w:lang w:val="es-CR"/>
        </w:rPr>
      </w:pPr>
      <w:r w:rsidRPr="000638F3">
        <w:rPr>
          <w:rFonts w:ascii="-webkit-standard" w:hAnsi="-webkit-standard"/>
          <w:color w:val="000000"/>
          <w:lang w:val="es-CR"/>
        </w:rPr>
        <w:t>Quien suscribe, LIC. HENRY RODRIGUEZ RAMÍREZ, cédula 109800594, abogado carnet 32516, en favor y representación de</w:t>
      </w:r>
      <w:r w:rsidRPr="000638F3">
        <w:rPr>
          <w:rStyle w:val="apple-converted-space"/>
          <w:rFonts w:ascii="-webkit-standard" w:hAnsi="-webkit-standard"/>
          <w:color w:val="000000"/>
          <w:lang w:val="es-CR"/>
        </w:rPr>
        <w:t> </w:t>
      </w:r>
      <w:r w:rsidRPr="000638F3">
        <w:rPr>
          <w:rFonts w:ascii="-webkit-standard" w:hAnsi="-webkit-standard"/>
          <w:b/>
          <w:bCs/>
          <w:caps/>
          <w:color w:val="000000"/>
          <w:lang w:val="es-CR"/>
        </w:rPr>
        <w:t>STEPHEN BRENES RAMOS</w:t>
      </w:r>
      <w:r w:rsidRPr="000638F3">
        <w:rPr>
          <w:rFonts w:ascii="-webkit-standard" w:hAnsi="-webkit-standard"/>
          <w:color w:val="000000"/>
          <w:lang w:val="es-CR"/>
        </w:rPr>
        <w:t>, Casado, Agricultor, con residencia en el cantón de Alajuela de Alajuela, con identificación número 206660778, con fundamento en los hechos, pruebas y derecho que a continuación expongo, procedo a incoar Recurso de Amparo contra la Caja Costarricense del Seguro Social.</w:t>
      </w:r>
    </w:p>
    <w:p w:rsidR="000638F3" w:rsidRPr="006E3667" w:rsidRDefault="000638F3" w:rsidP="000638F3">
      <w:pPr>
        <w:pStyle w:val="NormalWeb"/>
        <w:rPr>
          <w:rFonts w:ascii="-webkit-standard" w:hAnsi="-webkit-standard"/>
          <w:color w:val="000000"/>
          <w:lang w:val="es-CR"/>
        </w:rPr>
      </w:pPr>
      <w:r w:rsidRPr="006E3667">
        <w:rPr>
          <w:rFonts w:ascii="-webkit-standard" w:hAnsi="-webkit-standard"/>
          <w:b/>
          <w:bCs/>
          <w:color w:val="000000"/>
          <w:lang w:val="es-CR"/>
        </w:rPr>
        <w:t>HECHOS:</w:t>
      </w:r>
      <w:r w:rsidRPr="006E3667">
        <w:rPr>
          <w:rFonts w:ascii="-webkit-standard" w:hAnsi="-webkit-standard"/>
          <w:b/>
          <w:bCs/>
          <w:color w:val="000000"/>
          <w:lang w:val="es-CR"/>
        </w:rPr>
        <w:br/>
        <w:t>MANIFIESTA MI REPRESENTADO/A:</w:t>
      </w:r>
      <w:r w:rsidRPr="006E3667">
        <w:rPr>
          <w:rStyle w:val="apple-converted-space"/>
          <w:rFonts w:ascii="-webkit-standard" w:hAnsi="-webkit-standard"/>
          <w:b/>
          <w:bCs/>
          <w:color w:val="000000"/>
          <w:lang w:val="es-CR"/>
        </w:rPr>
        <w:t> </w:t>
      </w:r>
    </w:p>
    <w:p w:rsidR="00652A49" w:rsidRDefault="00E52D7E" w:rsidP="000638F3">
      <w:pPr>
        <w:pStyle w:val="NormalWeb"/>
        <w:rPr>
          <w:rFonts w:ascii="-webkit-standard" w:hAnsi="-webkit-standard"/>
          <w:color w:val="000000"/>
          <w:lang w:val="es-CR"/>
        </w:rPr>
      </w:pPr>
      <w:r>
        <w:rPr>
          <w:rFonts w:ascii="-webkit-standard" w:hAnsi="-webkit-standard"/>
          <w:color w:val="000000"/>
          <w:lang w:val="es-CR"/>
        </w:rPr>
        <w:t>Desde hace muchos a</w:t>
      </w:r>
      <w:r w:rsidR="00162ACE">
        <w:rPr>
          <w:rFonts w:ascii="-webkit-standard" w:hAnsi="-webkit-standard"/>
          <w:color w:val="000000"/>
          <w:lang w:val="es-CR"/>
        </w:rPr>
        <w:t>ños tengo que lidiar con fuertes dolores en mi pierna derecha, específicamente en el fémur. Después de muchos intentos sin éxito pagando doctores que no hicieron en nada, y visitando el hospital para pedir ayuda en el se le puso atención a mi caso debido a las malas condiciones en las que me encontraba. En ese momento deciden atenderme de manera adecuada y descubren que presento una preocupante hinchazón en la pierna, así como temperaturas muy altas y dolores insoportables. La situación fue tal que me dejaron internado para hacerme análisis, entre ellos un TAC y una resonancia magnética. Estuve veintidos días internado en observación de pacientes, y posteriormente fui enviado al Hospital México. Ahí me realizaron otros exámenes y una biopsia en la que me detectaron osteo</w:t>
      </w:r>
      <w:r w:rsidR="00B9757E">
        <w:rPr>
          <w:rFonts w:ascii="-webkit-standard" w:hAnsi="-webkit-standard"/>
          <w:color w:val="000000"/>
          <w:lang w:val="es-CR"/>
        </w:rPr>
        <w:t>mielitis</w:t>
      </w:r>
      <w:r w:rsidR="006E3862">
        <w:rPr>
          <w:rFonts w:ascii="-webkit-standard" w:hAnsi="-webkit-standard"/>
          <w:color w:val="000000"/>
          <w:lang w:val="es-CR"/>
        </w:rPr>
        <w:t xml:space="preserve"> crónica en el mismo lugar en el que antes se me había detectado dos trombosis ventosas profundas. </w:t>
      </w:r>
    </w:p>
    <w:p w:rsidR="000E5F3A" w:rsidRDefault="006E3862" w:rsidP="000638F3">
      <w:pPr>
        <w:pStyle w:val="NormalWeb"/>
        <w:rPr>
          <w:rFonts w:ascii="-webkit-standard" w:hAnsi="-webkit-standard"/>
          <w:color w:val="000000"/>
          <w:lang w:val="es-CR"/>
        </w:rPr>
      </w:pPr>
      <w:r>
        <w:rPr>
          <w:rFonts w:ascii="-webkit-standard" w:hAnsi="-webkit-standard"/>
          <w:color w:val="000000"/>
          <w:lang w:val="es-CR"/>
        </w:rPr>
        <w:t>Esto sucedió un año en el que estuve internado en el Hospital México con antibióticos, mismo en el cual me dieron una referencia para el Hospital San Rafael de Alajuela. Dejé esta referencia en el hospital desde enero de este año</w:t>
      </w:r>
      <w:r w:rsidR="000E5F3A">
        <w:rPr>
          <w:rFonts w:ascii="-webkit-standard" w:hAnsi="-webkit-standard"/>
          <w:color w:val="000000"/>
          <w:lang w:val="es-CR"/>
        </w:rPr>
        <w:t xml:space="preserve"> y hasta el día de hoy no he recibido respuesta alguna. Han pasado diez meses desde entonces y cada día se vuelve peor. Cada vez que que puedo me acerco a preguntar pero hasta el momento no me han dado respuesta alguna. Lo último que he sabido es que fue referido a ortopedia y todavía no he recibido respuesta.</w:t>
      </w:r>
      <w:r w:rsidR="00E52D7E">
        <w:rPr>
          <w:rFonts w:ascii="-webkit-standard" w:hAnsi="-webkit-standard"/>
          <w:color w:val="000000"/>
          <w:lang w:val="es-CR"/>
        </w:rPr>
        <w:br/>
      </w:r>
      <w:r w:rsidR="000E5F3A">
        <w:rPr>
          <w:rFonts w:ascii="-webkit-standard" w:hAnsi="-webkit-standard"/>
          <w:color w:val="000000"/>
          <w:lang w:val="es-CR"/>
        </w:rPr>
        <w:br/>
        <w:t xml:space="preserve">El problema aquí, más que el tiempo es el dolor. Cada vez que empiezan debo ir a </w:t>
      </w:r>
      <w:r w:rsidR="000E5F3A">
        <w:rPr>
          <w:rFonts w:ascii="-webkit-standard" w:hAnsi="-webkit-standard"/>
          <w:color w:val="000000"/>
          <w:lang w:val="es-CR"/>
        </w:rPr>
        <w:lastRenderedPageBreak/>
        <w:t>emergencias para calmarlos, y a pesar de que me ayudan no hay solución, solamente alivio momentáneo.</w:t>
      </w:r>
      <w:r w:rsidR="001F788B">
        <w:rPr>
          <w:rFonts w:ascii="-webkit-standard" w:hAnsi="-webkit-standard"/>
          <w:color w:val="000000"/>
          <w:lang w:val="es-CR"/>
        </w:rPr>
        <w:t xml:space="preserve"> </w:t>
      </w:r>
      <w:r w:rsidR="000E5F3A">
        <w:rPr>
          <w:rFonts w:ascii="-webkit-standard" w:hAnsi="-webkit-standard"/>
          <w:color w:val="000000"/>
          <w:lang w:val="es-CR"/>
        </w:rPr>
        <w:t xml:space="preserve">La última vez que fui me recomendaron ser tratado por un ortopedista, por lo que tomé la decisión de pagar este servicio de manera privada y no obtuve buenas noticias. </w:t>
      </w:r>
      <w:r w:rsidR="00CE4753">
        <w:rPr>
          <w:rFonts w:ascii="-webkit-standard" w:hAnsi="-webkit-standard"/>
          <w:color w:val="000000"/>
          <w:lang w:val="es-CR"/>
        </w:rPr>
        <w:t>El profesional me dijo que necesitaba cirugía urgente ya que si la espera se prolongaba era muy posible que perdiera la pierna. Fui enviado a realizarme exámenes de gamma óseo</w:t>
      </w:r>
      <w:r w:rsidR="0066444E">
        <w:rPr>
          <w:rFonts w:ascii="-webkit-standard" w:hAnsi="-webkit-standard"/>
          <w:color w:val="000000"/>
          <w:lang w:val="es-CR"/>
        </w:rPr>
        <w:t xml:space="preserve"> pero desgraciadamente el doctor salió de viaje y no revisó los resultados.</w:t>
      </w:r>
      <w:bookmarkStart w:id="0" w:name="_GoBack"/>
      <w:bookmarkEnd w:id="0"/>
    </w:p>
    <w:p w:rsidR="0066444E" w:rsidRDefault="0066444E" w:rsidP="000638F3">
      <w:pPr>
        <w:pStyle w:val="NormalWeb"/>
        <w:rPr>
          <w:rFonts w:ascii="-webkit-standard" w:hAnsi="-webkit-standard"/>
          <w:color w:val="000000"/>
          <w:lang w:val="es-CR"/>
        </w:rPr>
      </w:pPr>
      <w:r>
        <w:rPr>
          <w:rFonts w:ascii="-webkit-standard" w:hAnsi="-webkit-standard"/>
          <w:color w:val="000000"/>
          <w:lang w:val="es-CR"/>
        </w:rPr>
        <w:t xml:space="preserve">En este momento me encuentro a la deriva, sin saber qué otra cosa hacer más allá de intentar soportar el dolor. Ha sido mucho tiempo el que he esperado para que mi situación de urgencia sea atendida, y ya casi se cumple un año sin que se le haya dado solución. Siento una tristeza muy grande solamente de pensar que puedo perder mi pierna si no obtengo ayuda pronta y por lo visto, este panorama no es muy favorable a menos de que me brinden ustedes la ayuda que tanto necesito. Estoy desesperado, no solamente por el dolor sino por la angustia, por la espera del día en el que llegue realmente la ayuda o que finalmente pierda una de mis piernas y mi vida cambie para siempre. Ver a las propias extremidades deteriorarse día a día hasta el punto en el que se encuentra mi pierna es una de las peores experiencias que se puede vivir, y no obtener ayuda al respecto definitivamente la hace peor. De todo corazón, pido ayuda para que mi situación cambie, para que pueda </w:t>
      </w:r>
      <w:r w:rsidR="00652A49">
        <w:rPr>
          <w:rFonts w:ascii="-webkit-standard" w:hAnsi="-webkit-standard"/>
          <w:color w:val="000000"/>
          <w:lang w:val="es-CR"/>
        </w:rPr>
        <w:t>visibilizarse mi caso y que con la ayuda debida pueda salvar mi pierna esperando que todo el dolor que he vivido en la espera tan larga no haya sido en vano.</w:t>
      </w:r>
    </w:p>
    <w:p w:rsidR="000638F3" w:rsidRPr="006E3667" w:rsidRDefault="000638F3" w:rsidP="000638F3">
      <w:pPr>
        <w:pStyle w:val="NormalWeb"/>
        <w:rPr>
          <w:rFonts w:ascii="-webkit-standard" w:hAnsi="-webkit-standard"/>
          <w:color w:val="000000"/>
          <w:lang w:val="es-CR"/>
        </w:rPr>
      </w:pPr>
      <w:r w:rsidRPr="006E3667">
        <w:rPr>
          <w:rFonts w:ascii="-webkit-standard" w:hAnsi="-webkit-standard"/>
          <w:color w:val="000000"/>
          <w:lang w:val="es-CR"/>
        </w:rPr>
        <w:t xml:space="preserve">Considero </w:t>
      </w:r>
      <w:r w:rsidR="00652A49">
        <w:rPr>
          <w:rFonts w:ascii="-webkit-standard" w:hAnsi="-webkit-standard"/>
          <w:color w:val="000000"/>
          <w:lang w:val="es-CR"/>
        </w:rPr>
        <w:t>el tiempo de espera al que ha sido sometido mi representado para obtener la adecuada atención ha sido inaceptable al punto de poner en riesgo su integridad, lo que</w:t>
      </w:r>
      <w:r w:rsidRPr="006E3667">
        <w:rPr>
          <w:rFonts w:ascii="-webkit-standard" w:hAnsi="-webkit-standard"/>
          <w:color w:val="000000"/>
          <w:lang w:val="es-CR"/>
        </w:rPr>
        <w:t xml:space="preserve"> violenta su derecho fundamental a la salud.</w:t>
      </w:r>
    </w:p>
    <w:p w:rsidR="000638F3" w:rsidRPr="006E3667" w:rsidRDefault="000638F3" w:rsidP="000638F3">
      <w:pPr>
        <w:pStyle w:val="NormalWeb"/>
        <w:rPr>
          <w:rFonts w:ascii="-webkit-standard" w:hAnsi="-webkit-standard"/>
          <w:color w:val="000000"/>
          <w:lang w:val="es-CR"/>
        </w:rPr>
      </w:pPr>
      <w:r w:rsidRPr="006E3667">
        <w:rPr>
          <w:rFonts w:ascii="-webkit-standard" w:hAnsi="-webkit-standard"/>
          <w:b/>
          <w:bCs/>
          <w:color w:val="000000"/>
          <w:lang w:val="es-CR"/>
        </w:rPr>
        <w:t>PRUEBAS</w:t>
      </w:r>
      <w:r w:rsidRPr="006E3667">
        <w:rPr>
          <w:rFonts w:ascii="-webkit-standard" w:hAnsi="-webkit-standard"/>
          <w:color w:val="000000"/>
          <w:lang w:val="es-CR"/>
        </w:rPr>
        <w:br/>
        <w:t>1-</w:t>
      </w:r>
      <w:r w:rsidR="00652A49">
        <w:rPr>
          <w:rFonts w:ascii="-webkit-standard" w:hAnsi="-webkit-standard"/>
          <w:color w:val="000000"/>
          <w:lang w:val="es-CR"/>
        </w:rPr>
        <w:t xml:space="preserve"> Referencia de ortopedia para el Hospital San Rafael de Alajuela: 09 de junio de 2022.</w:t>
      </w:r>
    </w:p>
    <w:p w:rsidR="000638F3" w:rsidRPr="006E3667" w:rsidRDefault="000638F3" w:rsidP="000638F3">
      <w:pPr>
        <w:pStyle w:val="NormalWeb"/>
        <w:rPr>
          <w:rFonts w:ascii="-webkit-standard" w:hAnsi="-webkit-standard"/>
          <w:color w:val="000000"/>
          <w:lang w:val="es-CR"/>
        </w:rPr>
      </w:pPr>
      <w:r w:rsidRPr="006E3667">
        <w:rPr>
          <w:rFonts w:ascii="-webkit-standard" w:hAnsi="-webkit-standard"/>
          <w:b/>
          <w:bCs/>
          <w:color w:val="000000"/>
          <w:lang w:val="es-CR"/>
        </w:rPr>
        <w:t>PETITORIA.</w:t>
      </w:r>
      <w:r w:rsidRPr="006E3667">
        <w:rPr>
          <w:rFonts w:ascii="-webkit-standard" w:hAnsi="-webkit-standard"/>
          <w:color w:val="000000"/>
          <w:lang w:val="es-CR"/>
        </w:rPr>
        <w:br/>
        <w:t>1- Se declare con lugar el presente recurso de amparo.</w:t>
      </w:r>
      <w:r w:rsidRPr="006E3667">
        <w:rPr>
          <w:rFonts w:ascii="-webkit-standard" w:hAnsi="-webkit-standard"/>
          <w:color w:val="000000"/>
          <w:lang w:val="es-CR"/>
        </w:rPr>
        <w:br/>
        <w:t>2-</w:t>
      </w:r>
      <w:r w:rsidR="00652A49">
        <w:rPr>
          <w:rFonts w:ascii="-webkit-standard" w:hAnsi="-webkit-standard"/>
          <w:color w:val="000000"/>
          <w:lang w:val="es-CR"/>
        </w:rPr>
        <w:t xml:space="preserve"> Se otorgue atención inmendiata al caso de salud de mi representado, con el tratamiento pertinente y de la forma más eficiente posible.</w:t>
      </w:r>
      <w:r w:rsidRPr="006E3667">
        <w:rPr>
          <w:rFonts w:ascii="-webkit-standard" w:hAnsi="-webkit-standard"/>
          <w:color w:val="000000"/>
          <w:lang w:val="es-CR"/>
        </w:rPr>
        <w:br/>
        <w:t>3- Se condene al recurrido al pago de las costas de este proceso, como también al pago del daño moral y subjetivo al que ha sido expuesta mi representada.</w:t>
      </w:r>
    </w:p>
    <w:p w:rsidR="000638F3" w:rsidRPr="006E3667" w:rsidRDefault="000638F3" w:rsidP="000638F3">
      <w:pPr>
        <w:pStyle w:val="NormalWeb"/>
        <w:rPr>
          <w:rFonts w:ascii="-webkit-standard" w:hAnsi="-webkit-standard"/>
          <w:color w:val="000000"/>
          <w:lang w:val="es-CR"/>
        </w:rPr>
      </w:pPr>
      <w:r w:rsidRPr="006E3667">
        <w:rPr>
          <w:rFonts w:ascii="-webkit-standard" w:hAnsi="-webkit-standard"/>
          <w:b/>
          <w:bCs/>
          <w:color w:val="000000"/>
          <w:lang w:val="es-CR"/>
        </w:rPr>
        <w:t>Notificaciones:</w:t>
      </w:r>
      <w:r w:rsidRPr="006E3667">
        <w:rPr>
          <w:rStyle w:val="apple-converted-space"/>
          <w:rFonts w:ascii="-webkit-standard" w:hAnsi="-webkit-standard"/>
          <w:b/>
          <w:bCs/>
          <w:color w:val="000000"/>
          <w:lang w:val="es-CR"/>
        </w:rPr>
        <w:t> </w:t>
      </w:r>
      <w:r w:rsidRPr="006E3667">
        <w:rPr>
          <w:rFonts w:ascii="-webkit-standard" w:hAnsi="-webkit-standard"/>
          <w:color w:val="000000"/>
          <w:lang w:val="es-CR"/>
        </w:rPr>
        <w:t>Las recibiré al correo electrónico</w:t>
      </w:r>
      <w:r w:rsidRPr="006E3667">
        <w:rPr>
          <w:rStyle w:val="apple-converted-space"/>
          <w:rFonts w:ascii="-webkit-standard" w:hAnsi="-webkit-standard"/>
          <w:color w:val="000000"/>
          <w:lang w:val="es-CR"/>
        </w:rPr>
        <w:t> </w:t>
      </w:r>
      <w:hyperlink r:id="rId8" w:history="1">
        <w:r w:rsidRPr="006E3667">
          <w:rPr>
            <w:rStyle w:val="Hipervnculo"/>
            <w:rFonts w:ascii="-webkit-standard" w:hAnsi="-webkit-standard"/>
            <w:lang w:val="es-CR"/>
          </w:rPr>
          <w:t>notificaciones@crderecho.com</w:t>
        </w:r>
      </w:hyperlink>
    </w:p>
    <w:p w:rsidR="00381C34" w:rsidRDefault="00381C34" w:rsidP="002F3B97"/>
    <w:p w:rsidR="001F788B" w:rsidRDefault="001F788B" w:rsidP="001F788B">
      <w:pPr>
        <w:jc w:val="center"/>
      </w:pPr>
      <w:r>
        <w:rPr>
          <w:noProof/>
        </w:rPr>
        <w:lastRenderedPageBreak/>
        <w:drawing>
          <wp:inline distT="0" distB="0" distL="0" distR="0">
            <wp:extent cx="2761307" cy="3681743"/>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6189" cy="3688252"/>
                    </a:xfrm>
                    <a:prstGeom prst="rect">
                      <a:avLst/>
                    </a:prstGeom>
                  </pic:spPr>
                </pic:pic>
              </a:graphicData>
            </a:graphic>
          </wp:inline>
        </w:drawing>
      </w:r>
      <w:r>
        <w:rPr>
          <w:noProof/>
        </w:rPr>
        <w:drawing>
          <wp:inline distT="0" distB="0" distL="0" distR="0">
            <wp:extent cx="2756780" cy="367570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65516" cy="3687354"/>
                    </a:xfrm>
                    <a:prstGeom prst="rect">
                      <a:avLst/>
                    </a:prstGeom>
                  </pic:spPr>
                </pic:pic>
              </a:graphicData>
            </a:graphic>
          </wp:inline>
        </w:drawing>
      </w:r>
    </w:p>
    <w:p w:rsidR="001F788B" w:rsidRPr="003C5F4B" w:rsidRDefault="001F788B" w:rsidP="001F788B">
      <w:pPr>
        <w:jc w:val="center"/>
      </w:pPr>
      <w:r>
        <w:rPr>
          <w:noProof/>
        </w:rPr>
        <w:drawing>
          <wp:inline distT="0" distB="0" distL="0" distR="0">
            <wp:extent cx="4572000" cy="342925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3.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901" cy="3432185"/>
                    </a:xfrm>
                    <a:prstGeom prst="rect">
                      <a:avLst/>
                    </a:prstGeom>
                  </pic:spPr>
                </pic:pic>
              </a:graphicData>
            </a:graphic>
          </wp:inline>
        </w:drawing>
      </w:r>
    </w:p>
    <w:sectPr w:rsidR="001F788B"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C64" w:rsidRDefault="00437C64" w:rsidP="00AF38A8">
      <w:pPr>
        <w:spacing w:after="0" w:line="240" w:lineRule="auto"/>
      </w:pPr>
      <w:r>
        <w:separator/>
      </w:r>
    </w:p>
  </w:endnote>
  <w:endnote w:type="continuationSeparator" w:id="0">
    <w:p w:rsidR="00437C64" w:rsidRDefault="00437C6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C64" w:rsidRDefault="00437C64" w:rsidP="00AF38A8">
      <w:pPr>
        <w:spacing w:after="0" w:line="240" w:lineRule="auto"/>
      </w:pPr>
      <w:r>
        <w:separator/>
      </w:r>
    </w:p>
  </w:footnote>
  <w:footnote w:type="continuationSeparator" w:id="0">
    <w:p w:rsidR="00437C64" w:rsidRDefault="00437C6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638F3"/>
    <w:rsid w:val="000721FB"/>
    <w:rsid w:val="000829F6"/>
    <w:rsid w:val="000A0AAC"/>
    <w:rsid w:val="000A2B41"/>
    <w:rsid w:val="000B2B0E"/>
    <w:rsid w:val="000B5EAD"/>
    <w:rsid w:val="000C4E3D"/>
    <w:rsid w:val="000C7A53"/>
    <w:rsid w:val="000D5B74"/>
    <w:rsid w:val="000E5F3A"/>
    <w:rsid w:val="000F22D0"/>
    <w:rsid w:val="00100EF2"/>
    <w:rsid w:val="00105363"/>
    <w:rsid w:val="0011081B"/>
    <w:rsid w:val="00116F4D"/>
    <w:rsid w:val="00134A44"/>
    <w:rsid w:val="00162ACE"/>
    <w:rsid w:val="0017111F"/>
    <w:rsid w:val="001907B3"/>
    <w:rsid w:val="00193F72"/>
    <w:rsid w:val="001A2DCD"/>
    <w:rsid w:val="001A3144"/>
    <w:rsid w:val="001A45CF"/>
    <w:rsid w:val="001C056D"/>
    <w:rsid w:val="001D16E0"/>
    <w:rsid w:val="001D2E9F"/>
    <w:rsid w:val="001F4C20"/>
    <w:rsid w:val="001F788B"/>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37C64"/>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52A49"/>
    <w:rsid w:val="006629C9"/>
    <w:rsid w:val="00663AFD"/>
    <w:rsid w:val="0066444E"/>
    <w:rsid w:val="0066676A"/>
    <w:rsid w:val="00687C28"/>
    <w:rsid w:val="006C57C2"/>
    <w:rsid w:val="006E136D"/>
    <w:rsid w:val="006E3667"/>
    <w:rsid w:val="006E3862"/>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9757E"/>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E4753"/>
    <w:rsid w:val="00CF3A9C"/>
    <w:rsid w:val="00D02F4C"/>
    <w:rsid w:val="00D20C7D"/>
    <w:rsid w:val="00D33733"/>
    <w:rsid w:val="00D61770"/>
    <w:rsid w:val="00D73309"/>
    <w:rsid w:val="00D80AB3"/>
    <w:rsid w:val="00D9289A"/>
    <w:rsid w:val="00DC0B4C"/>
    <w:rsid w:val="00E0009B"/>
    <w:rsid w:val="00E01B61"/>
    <w:rsid w:val="00E04C31"/>
    <w:rsid w:val="00E07F5A"/>
    <w:rsid w:val="00E52D7E"/>
    <w:rsid w:val="00E54242"/>
    <w:rsid w:val="00E82FE4"/>
    <w:rsid w:val="00EB31B3"/>
    <w:rsid w:val="00EB4CC1"/>
    <w:rsid w:val="00EC2DE4"/>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34FC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017047">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tificaciones@crderech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BF556-030B-1346-BE64-9DA643A14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3971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2023-10-18T16:59:00Z</dcterms:created>
  <dcterms:modified xsi:type="dcterms:W3CDTF">2023-10-18T16:59:00Z</dcterms:modified>
</cp:coreProperties>
</file>