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32" w:rsidRPr="002E3CD2" w:rsidRDefault="002E3CD2" w:rsidP="002E3CD2">
      <w:pPr>
        <w:spacing w:line="360" w:lineRule="auto"/>
        <w:jc w:val="both"/>
        <w:rPr>
          <w:lang w:val="es-CR"/>
        </w:rPr>
      </w:pPr>
      <w:r w:rsidRPr="002E3CD2">
        <w:rPr>
          <w:lang w:val="es-CR"/>
        </w:rPr>
        <w:t>NÚMERO XXX: Ante mí, MELISSA SANABRIA SABORÍO, Notaria Pública, oficina en Alajuela, ciento cincuenta metros sur de la Iglesia del Llano, comparecen: ROCIO DE LA SANTISIMA VIRGEN C</w:t>
      </w:r>
      <w:r w:rsidR="00403358">
        <w:rPr>
          <w:lang w:val="es-CR"/>
        </w:rPr>
        <w:t>ASTILLO VENEGAS</w:t>
      </w:r>
      <w:r w:rsidRPr="002E3CD2">
        <w:rPr>
          <w:lang w:val="es-CR"/>
        </w:rPr>
        <w:t xml:space="preserve">, mayor, Soltera , de ocupación Profesora, con domicilio en cincuenta metros oeste del cementerio de San Mateo, Alajuela! con identificación número UNO </w:t>
      </w:r>
      <w:proofErr w:type="spellStart"/>
      <w:r w:rsidRPr="002E3CD2">
        <w:rPr>
          <w:lang w:val="es-CR"/>
        </w:rPr>
        <w:t>UNO</w:t>
      </w:r>
      <w:proofErr w:type="spellEnd"/>
      <w:r w:rsidRPr="002E3CD2">
        <w:rPr>
          <w:lang w:val="es-CR"/>
        </w:rPr>
        <w:t xml:space="preserve"> DOS NUEVE UNO CERO UNO SEIS NUEVE y KEVIN EDUARDO VARGAS LIZANO,, mayor, Casado , de ocupación Encargado de tienda de pinturas, con domicilio en cuatrocientos oeste de </w:t>
      </w:r>
      <w:r w:rsidR="00403358" w:rsidRPr="002E3CD2">
        <w:rPr>
          <w:lang w:val="es-CR"/>
        </w:rPr>
        <w:t>fábrica</w:t>
      </w:r>
      <w:r w:rsidRPr="002E3CD2">
        <w:rPr>
          <w:lang w:val="es-CR"/>
        </w:rPr>
        <w:t xml:space="preserve"> de Tubos </w:t>
      </w:r>
      <w:r w:rsidR="00403358" w:rsidRPr="002E3CD2">
        <w:rPr>
          <w:lang w:val="es-CR"/>
        </w:rPr>
        <w:t>Campeón</w:t>
      </w:r>
      <w:r w:rsidRPr="002E3CD2">
        <w:rPr>
          <w:lang w:val="es-CR"/>
        </w:rPr>
        <w:t xml:space="preserve"> con identificación número UNO </w:t>
      </w:r>
      <w:proofErr w:type="spellStart"/>
      <w:r w:rsidRPr="002E3CD2">
        <w:rPr>
          <w:lang w:val="es-CR"/>
        </w:rPr>
        <w:t>UNO</w:t>
      </w:r>
      <w:proofErr w:type="spellEnd"/>
      <w:r w:rsidRPr="002E3CD2">
        <w:rPr>
          <w:lang w:val="es-CR"/>
        </w:rPr>
        <w:t xml:space="preserve"> SEIS CERO UNO CERO OCHO SEIS SIETE; DICEN: PRIMERO: el primer compareciente es propietario del vehículo que se describe así, PLACA: M O T CERO SIETE CINCO SEIS CINCO CERO SEIS, MARCA: FREEDOM, ESTILO: ZS 200-7, CATEGORIA: MOTOCICLETA, CAPACIDAD: DOS PERSONAS, SERIE/CHASIS/VIN: L B M P C M L TRES NUEVE M UNO SEIS CERO </w:t>
      </w:r>
      <w:proofErr w:type="spellStart"/>
      <w:r w:rsidRPr="002E3CD2">
        <w:rPr>
          <w:lang w:val="es-CR"/>
        </w:rPr>
        <w:t>CERO</w:t>
      </w:r>
      <w:proofErr w:type="spellEnd"/>
      <w:r w:rsidRPr="002E3CD2">
        <w:rPr>
          <w:lang w:val="es-CR"/>
        </w:rPr>
        <w:t xml:space="preserve"> CINCO DOS </w:t>
      </w:r>
      <w:proofErr w:type="spellStart"/>
      <w:r w:rsidRPr="002E3CD2">
        <w:rPr>
          <w:lang w:val="es-CR"/>
        </w:rPr>
        <w:t>DOS</w:t>
      </w:r>
      <w:proofErr w:type="spellEnd"/>
      <w:r w:rsidRPr="002E3CD2">
        <w:rPr>
          <w:lang w:val="es-CR"/>
        </w:rPr>
        <w:t xml:space="preserve">, CARROCERÍA: MOTOCICLETA, AÑO: DOS MIL VEINTIUN , COLOR: ANARANJADO, MOTOR: Z S UNO SEIS TRES F M L OCHO M UNO CERO UNO TRES DOS SEIS; SEGUNDO: en este acto el primer compareciente VENDE al segundo compareciente el vehículo antes descrito en el precio de CUATROCIENTOS SESENTA MIL colones, libre de </w:t>
      </w:r>
      <w:r w:rsidR="00403358" w:rsidRPr="002E3CD2">
        <w:rPr>
          <w:lang w:val="es-CR"/>
        </w:rPr>
        <w:t>gravámenes</w:t>
      </w:r>
      <w:r w:rsidRPr="002E3CD2">
        <w:rPr>
          <w:lang w:val="es-CR"/>
        </w:rPr>
        <w:t>, anotaciones ni infracciones pendientes ante COSEVI.</w:t>
      </w:r>
      <w:bookmarkStart w:id="0" w:name="_GoBack"/>
      <w:bookmarkEnd w:id="0"/>
      <w:r w:rsidRPr="002E3CD2">
        <w:rPr>
          <w:lang w:val="es-CR"/>
        </w:rPr>
        <w:t xml:space="preserve">  ES TODO.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ALAJUELA, a las DIECIOCHO horas del día DOS de DICIEMBRE del año DOS MIL VEINTITRES.</w:t>
      </w:r>
    </w:p>
    <w:sectPr w:rsidR="00124432" w:rsidRPr="002E3C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D2"/>
    <w:rsid w:val="00124432"/>
    <w:rsid w:val="002E3CD2"/>
    <w:rsid w:val="0040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47AA8"/>
  <w15:chartTrackingRefBased/>
  <w15:docId w15:val="{69C6E62E-B442-4A6A-994A-47DDB0F2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dcterms:created xsi:type="dcterms:W3CDTF">2023-12-02T14:44:00Z</dcterms:created>
  <dcterms:modified xsi:type="dcterms:W3CDTF">2023-12-02T14:50:00Z</dcterms:modified>
</cp:coreProperties>
</file>