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AA" w:rsidRPr="006B5DAA" w:rsidRDefault="006B5DAA" w:rsidP="006B5DAA">
      <w:pPr>
        <w:pStyle w:val="NormalWeb"/>
        <w:jc w:val="right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fecha"/>
          <w:rFonts w:ascii="Arial" w:hAnsi="Arial" w:cs="Arial"/>
          <w:color w:val="000000"/>
          <w:sz w:val="23"/>
          <w:szCs w:val="23"/>
          <w:lang w:val="es-CR"/>
        </w:rPr>
        <w:t>2023-12-23</w:t>
      </w:r>
    </w:p>
    <w:p w:rsidR="006B5DAA" w:rsidRPr="006B5DAA" w:rsidRDefault="006B5DAA" w:rsidP="006B5DAA">
      <w:pPr>
        <w:pStyle w:val="NormalWeb"/>
        <w:jc w:val="center"/>
        <w:rPr>
          <w:rFonts w:ascii="Arial" w:hAnsi="Arial" w:cs="Arial"/>
          <w:b/>
          <w:color w:val="000000"/>
          <w:sz w:val="23"/>
          <w:szCs w:val="23"/>
          <w:lang w:val="es-CR"/>
        </w:rPr>
      </w:pPr>
      <w:r w:rsidRPr="006B5DAA">
        <w:rPr>
          <w:rStyle w:val="juzgado"/>
          <w:rFonts w:ascii="Arial" w:hAnsi="Arial" w:cs="Arial"/>
          <w:b/>
          <w:caps/>
          <w:color w:val="000000"/>
          <w:sz w:val="23"/>
          <w:szCs w:val="23"/>
          <w:lang w:val="es-CR"/>
        </w:rPr>
        <w:t>JUZGADO DE FAMILIA I CIERCUITO JUDICIAL DE ALAJUELA</w:t>
      </w:r>
    </w:p>
    <w:p w:rsidR="006B5DAA" w:rsidRPr="006B5DAA" w:rsidRDefault="006B5DAA" w:rsidP="006B5DAA">
      <w:pPr>
        <w:pStyle w:val="NormalWeb"/>
        <w:spacing w:line="360" w:lineRule="auto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EXPEDIENTE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6B5DAA">
        <w:rPr>
          <w:rStyle w:val="numeroexpediente"/>
          <w:rFonts w:ascii="Arial" w:hAnsi="Arial" w:cs="Arial"/>
          <w:color w:val="000000"/>
          <w:sz w:val="23"/>
          <w:szCs w:val="23"/>
          <w:lang w:val="es-CR"/>
        </w:rPr>
        <w:t>23-002425-0292-FA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PROCESO: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 ABREVIADO DE DIVORCIO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ACTOR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6B5DAA">
        <w:rPr>
          <w:rStyle w:val="clientenombre"/>
          <w:rFonts w:ascii="Arial" w:hAnsi="Arial" w:cs="Arial"/>
          <w:color w:val="000000"/>
          <w:sz w:val="23"/>
          <w:szCs w:val="23"/>
          <w:lang w:val="es-CR"/>
        </w:rPr>
        <w:t>FRANCINE JOHANNA RAMOS RAMIREZ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DEMANDADO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: </w:t>
      </w:r>
      <w:r w:rsidRPr="006B5DAA">
        <w:rPr>
          <w:rStyle w:val="nombredemandado"/>
          <w:rFonts w:ascii="Arial" w:hAnsi="Arial" w:cs="Arial"/>
          <w:caps/>
          <w:color w:val="000000"/>
          <w:sz w:val="23"/>
          <w:szCs w:val="23"/>
          <w:lang w:val="es-CR"/>
        </w:rPr>
        <w:t>DELIAN MAURICIO GONZALEZ MURILLO</w:t>
      </w:r>
    </w:p>
    <w:p w:rsidR="006B5DAA" w:rsidRPr="006B5DAA" w:rsidRDefault="006B5DAA" w:rsidP="006B5DAA">
      <w:pPr>
        <w:pStyle w:val="NormalWeb"/>
        <w:spacing w:line="360" w:lineRule="auto"/>
        <w:jc w:val="center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CONTESTACIÓN DEMANDA DE DIVORCIO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Fonts w:ascii="Arial" w:hAnsi="Arial" w:cs="Arial"/>
          <w:color w:val="000000"/>
          <w:sz w:val="23"/>
          <w:szCs w:val="23"/>
          <w:lang w:val="es-CR"/>
        </w:rPr>
        <w:t>Qu</w:t>
      </w:r>
      <w:r>
        <w:rPr>
          <w:rFonts w:ascii="Arial" w:hAnsi="Arial" w:cs="Arial"/>
          <w:color w:val="000000"/>
          <w:sz w:val="23"/>
          <w:szCs w:val="23"/>
          <w:lang w:val="es-CR"/>
        </w:rPr>
        <w:t>i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en suscribe, </w:t>
      </w:r>
      <w:r w:rsidRPr="006B5DAA">
        <w:rPr>
          <w:rStyle w:val="nombredemandado"/>
          <w:rFonts w:ascii="Arial" w:hAnsi="Arial" w:cs="Arial"/>
          <w:color w:val="000000"/>
          <w:sz w:val="23"/>
          <w:szCs w:val="23"/>
          <w:lang w:val="es-CR"/>
        </w:rPr>
        <w:t>DELIAN MAURICIO GONZALEZ MURILLO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, parte demandada, con calidades conocidas en autos, habiendo sido informado por la parte accionante del presente proceso, me apersono a manifestar lo siguiente: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HECHOS.</w:t>
      </w:r>
      <w:bookmarkStart w:id="0" w:name="_GoBack"/>
      <w:bookmarkEnd w:id="0"/>
    </w:p>
    <w:p w:rsidR="006B5DAA" w:rsidRPr="006B5DAA" w:rsidRDefault="006B5DAA" w:rsidP="006B5DAA">
      <w:pPr>
        <w:pStyle w:val="NormalWeb"/>
        <w:spacing w:line="360" w:lineRule="auto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Fonts w:ascii="Arial" w:hAnsi="Arial" w:cs="Arial"/>
          <w:color w:val="000000"/>
          <w:sz w:val="23"/>
          <w:szCs w:val="23"/>
          <w:lang w:val="es-CR"/>
        </w:rPr>
        <w:t>PRIMERO: </w:t>
      </w:r>
      <w:r w:rsidRPr="006B5DAA">
        <w:rPr>
          <w:rStyle w:val="hechoprimero"/>
          <w:rFonts w:ascii="Arial" w:hAnsi="Arial" w:cs="Arial"/>
          <w:color w:val="000000"/>
          <w:sz w:val="23"/>
          <w:szCs w:val="23"/>
          <w:lang w:val="es-CR"/>
        </w:rPr>
        <w:t>Es cierto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SEGUNDO: </w:t>
      </w:r>
      <w:r w:rsidRPr="006B5DAA">
        <w:rPr>
          <w:rStyle w:val="hechosegundo"/>
          <w:rFonts w:ascii="Arial" w:hAnsi="Arial" w:cs="Arial"/>
          <w:color w:val="000000"/>
          <w:sz w:val="23"/>
          <w:szCs w:val="23"/>
          <w:lang w:val="es-CR"/>
        </w:rPr>
        <w:t>No me opongo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TERCERO: </w:t>
      </w:r>
      <w:r w:rsidRPr="006B5DAA">
        <w:rPr>
          <w:rStyle w:val="hechotercero"/>
          <w:rFonts w:ascii="Arial" w:hAnsi="Arial" w:cs="Arial"/>
          <w:color w:val="000000"/>
          <w:sz w:val="23"/>
          <w:szCs w:val="23"/>
          <w:lang w:val="es-CR"/>
        </w:rPr>
        <w:t>No me opongo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CUARTO: </w:t>
      </w:r>
      <w:r w:rsidRPr="006B5DAA">
        <w:rPr>
          <w:rStyle w:val="hechocuarto"/>
          <w:rFonts w:ascii="Arial" w:hAnsi="Arial" w:cs="Arial"/>
          <w:color w:val="000000"/>
          <w:sz w:val="23"/>
          <w:szCs w:val="23"/>
          <w:lang w:val="es-CR"/>
        </w:rPr>
        <w:t>Es cierto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QUINTO: </w:t>
      </w:r>
      <w:r w:rsidRPr="006B5DAA">
        <w:rPr>
          <w:rStyle w:val="hechoquinto"/>
          <w:rFonts w:ascii="Arial" w:hAnsi="Arial" w:cs="Arial"/>
          <w:color w:val="000000"/>
          <w:sz w:val="23"/>
          <w:szCs w:val="23"/>
          <w:lang w:val="es-CR"/>
        </w:rPr>
        <w:t>Es cierto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SEXTO: </w:t>
      </w:r>
      <w:r w:rsidRPr="006B5DAA">
        <w:rPr>
          <w:rStyle w:val="hechosexto"/>
          <w:rFonts w:ascii="Arial" w:hAnsi="Arial" w:cs="Arial"/>
          <w:color w:val="000000"/>
          <w:sz w:val="23"/>
          <w:szCs w:val="23"/>
          <w:lang w:val="es-CR"/>
        </w:rPr>
        <w:t>Renuncio a solicitar pensión, mutuamente conforme a la demanda planteada.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EN CUANTO EL FONDO: 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No me opongo dado que en el fondo la pretensión con el divorcio es obtener la libertad de estado.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PETITORIAS: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Fonts w:ascii="Arial" w:hAnsi="Arial" w:cs="Arial"/>
          <w:color w:val="000000"/>
          <w:sz w:val="23"/>
          <w:szCs w:val="23"/>
          <w:lang w:val="es-CR"/>
        </w:rPr>
        <w:t>•    Que se declare que me allano en todos sus extremos a las pretensiones.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•    Que al no haber oposición se falle sin especial pronunciamiento en costas.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 TRÁMITE: 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Que se prescinda de la etapa de conciliación y pase a fallo directo.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DERECHO: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 Artículos 8 del Código de Familia y 304 del Código Procesal Civil.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lastRenderedPageBreak/>
        <w:t>NOTIFICACIONES: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 Las recibiré al correo electrónico de mi representante legal, notificaciones@dfamiliacr.com, el cual se encuentra debidamente autorizado en el Poder Judicial.</w:t>
      </w:r>
    </w:p>
    <w:p w:rsidR="006B5DAA" w:rsidRPr="006B5DAA" w:rsidRDefault="006B5DAA" w:rsidP="006B5DAA">
      <w:pPr>
        <w:pStyle w:val="NormalWeb"/>
        <w:spacing w:line="360" w:lineRule="auto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ES TODO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t>. En espera de que se resuelva conforme</w:t>
      </w:r>
    </w:p>
    <w:p w:rsidR="006B5DAA" w:rsidRPr="006B5DAA" w:rsidRDefault="006B5DAA" w:rsidP="006B5DA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6B5DAA" w:rsidRPr="006B5DAA" w:rsidRDefault="006B5DAA" w:rsidP="006B5DA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6B5DAA">
        <w:rPr>
          <w:rStyle w:val="nombredemandado"/>
          <w:rFonts w:ascii="Arial" w:hAnsi="Arial" w:cs="Arial"/>
          <w:caps/>
          <w:color w:val="000000"/>
          <w:sz w:val="23"/>
          <w:szCs w:val="23"/>
          <w:lang w:val="es-CR"/>
        </w:rPr>
        <w:t>DELIAN MAURICIO GONZALEZ MURILLO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Es auténtica:</w:t>
      </w:r>
    </w:p>
    <w:p w:rsidR="006B5DAA" w:rsidRDefault="006B5DAA" w:rsidP="006B5DA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6B5DAA" w:rsidRPr="006B5DAA" w:rsidRDefault="006B5DAA" w:rsidP="006B5DA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6B5DAA" w:rsidRPr="006B5DAA" w:rsidRDefault="006B5DAA" w:rsidP="006B5DA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6B5DAA">
        <w:rPr>
          <w:rFonts w:ascii="Arial" w:hAnsi="Arial" w:cs="Arial"/>
          <w:color w:val="000000"/>
          <w:sz w:val="23"/>
          <w:szCs w:val="23"/>
          <w:lang w:val="es-CR"/>
        </w:rPr>
        <w:t>LICDA MELISSA SANABRIA SABORÍO</w:t>
      </w:r>
      <w:r w:rsidRPr="006B5DAA">
        <w:rPr>
          <w:rFonts w:ascii="Arial" w:hAnsi="Arial" w:cs="Arial"/>
          <w:color w:val="000000"/>
          <w:sz w:val="23"/>
          <w:szCs w:val="23"/>
          <w:lang w:val="es-CR"/>
        </w:rPr>
        <w:br/>
        <w:t>ABOGADA-Carné: 24630</w:t>
      </w:r>
    </w:p>
    <w:p w:rsidR="00121B32" w:rsidRPr="006B5DAA" w:rsidRDefault="00121B32">
      <w:pPr>
        <w:rPr>
          <w:lang w:val="es-CR"/>
        </w:rPr>
      </w:pPr>
    </w:p>
    <w:sectPr w:rsidR="00121B32" w:rsidRPr="006B5D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AA"/>
    <w:rsid w:val="00121B32"/>
    <w:rsid w:val="006B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1EDF"/>
  <w15:chartTrackingRefBased/>
  <w15:docId w15:val="{79ABEC98-9596-4410-BDBD-ABE074D2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cha">
    <w:name w:val="fecha"/>
    <w:basedOn w:val="Fuentedeprrafopredeter"/>
    <w:rsid w:val="006B5DAA"/>
  </w:style>
  <w:style w:type="character" w:customStyle="1" w:styleId="juzgado">
    <w:name w:val="juzgado"/>
    <w:basedOn w:val="Fuentedeprrafopredeter"/>
    <w:rsid w:val="006B5DAA"/>
  </w:style>
  <w:style w:type="character" w:styleId="Textoennegrita">
    <w:name w:val="Strong"/>
    <w:basedOn w:val="Fuentedeprrafopredeter"/>
    <w:uiPriority w:val="22"/>
    <w:qFormat/>
    <w:rsid w:val="006B5DAA"/>
    <w:rPr>
      <w:b/>
      <w:bCs/>
    </w:rPr>
  </w:style>
  <w:style w:type="character" w:customStyle="1" w:styleId="numeroexpediente">
    <w:name w:val="numeroexpediente"/>
    <w:basedOn w:val="Fuentedeprrafopredeter"/>
    <w:rsid w:val="006B5DAA"/>
  </w:style>
  <w:style w:type="character" w:customStyle="1" w:styleId="clientenombre">
    <w:name w:val="clientenombre"/>
    <w:basedOn w:val="Fuentedeprrafopredeter"/>
    <w:rsid w:val="006B5DAA"/>
  </w:style>
  <w:style w:type="character" w:customStyle="1" w:styleId="nombredemandado">
    <w:name w:val="nombredemandado"/>
    <w:basedOn w:val="Fuentedeprrafopredeter"/>
    <w:rsid w:val="006B5DAA"/>
  </w:style>
  <w:style w:type="character" w:customStyle="1" w:styleId="hechoprimero">
    <w:name w:val="hechoprimero"/>
    <w:basedOn w:val="Fuentedeprrafopredeter"/>
    <w:rsid w:val="006B5DAA"/>
  </w:style>
  <w:style w:type="character" w:customStyle="1" w:styleId="hechosegundo">
    <w:name w:val="hechosegundo"/>
    <w:basedOn w:val="Fuentedeprrafopredeter"/>
    <w:rsid w:val="006B5DAA"/>
  </w:style>
  <w:style w:type="character" w:customStyle="1" w:styleId="hechotercero">
    <w:name w:val="hechotercero"/>
    <w:basedOn w:val="Fuentedeprrafopredeter"/>
    <w:rsid w:val="006B5DAA"/>
  </w:style>
  <w:style w:type="character" w:customStyle="1" w:styleId="hechocuarto">
    <w:name w:val="hechocuarto"/>
    <w:basedOn w:val="Fuentedeprrafopredeter"/>
    <w:rsid w:val="006B5DAA"/>
  </w:style>
  <w:style w:type="character" w:customStyle="1" w:styleId="hechoquinto">
    <w:name w:val="hechoquinto"/>
    <w:basedOn w:val="Fuentedeprrafopredeter"/>
    <w:rsid w:val="006B5DAA"/>
  </w:style>
  <w:style w:type="character" w:customStyle="1" w:styleId="hechosexto">
    <w:name w:val="hechosexto"/>
    <w:basedOn w:val="Fuentedeprrafopredeter"/>
    <w:rsid w:val="006B5DAA"/>
  </w:style>
  <w:style w:type="paragraph" w:styleId="Textodeglobo">
    <w:name w:val="Balloon Text"/>
    <w:basedOn w:val="Normal"/>
    <w:link w:val="TextodegloboCar"/>
    <w:uiPriority w:val="99"/>
    <w:semiHidden/>
    <w:unhideWhenUsed/>
    <w:rsid w:val="006B5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5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cp:lastPrinted>2023-12-21T23:07:00Z</cp:lastPrinted>
  <dcterms:created xsi:type="dcterms:W3CDTF">2023-12-21T23:05:00Z</dcterms:created>
  <dcterms:modified xsi:type="dcterms:W3CDTF">2023-12-21T23:08:00Z</dcterms:modified>
</cp:coreProperties>
</file>