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A4" w:rsidRPr="008E0FC2" w:rsidRDefault="008E0FC2" w:rsidP="008E0FC2">
      <w:pPr>
        <w:spacing w:line="360" w:lineRule="auto"/>
        <w:jc w:val="both"/>
        <w:rPr>
          <w:lang w:val="es-CR"/>
        </w:rPr>
      </w:pPr>
      <w:r w:rsidRPr="008E0FC2">
        <w:rPr>
          <w:lang w:val="es-CR"/>
        </w:rPr>
        <w:t xml:space="preserve">NÚMERO DOSCIENTOS CUARENTA Y CINCO-UNO: Ante mí, MELISSA SANABRIA SABORIO, Notaria Pública, oficina en Alajuela, ciento cincuenta metros sur de la Iglesia del Llano, comparecen: VIRGINIA LOPEZ ROJAS, con identificación CINCO CERO UNO TRES SEIS UNO CERO TRES SIETE, divorciada una vez, ama de casa, con domicilio en Cebadilla, </w:t>
      </w:r>
      <w:proofErr w:type="spellStart"/>
      <w:r w:rsidRPr="008E0FC2">
        <w:rPr>
          <w:lang w:val="es-CR"/>
        </w:rPr>
        <w:t>Turrucares</w:t>
      </w:r>
      <w:proofErr w:type="spellEnd"/>
      <w:r w:rsidRPr="008E0FC2">
        <w:rPr>
          <w:lang w:val="es-CR"/>
        </w:rPr>
        <w:t xml:space="preserve"> de Alajuela y DAYANA GUIDO ROJAS, con identificación DOS CERO SIETE UNO OCHO CERO OCHO CERO SIETE, soltera, Auxiliar contable, con domicilio en </w:t>
      </w:r>
      <w:proofErr w:type="spellStart"/>
      <w:r w:rsidRPr="008E0FC2">
        <w:rPr>
          <w:lang w:val="es-CR"/>
        </w:rPr>
        <w:t>Urb</w:t>
      </w:r>
      <w:proofErr w:type="spellEnd"/>
      <w:r w:rsidRPr="008E0FC2">
        <w:rPr>
          <w:lang w:val="es-CR"/>
        </w:rPr>
        <w:t xml:space="preserve"> </w:t>
      </w:r>
      <w:proofErr w:type="spellStart"/>
      <w:r w:rsidRPr="008E0FC2">
        <w:rPr>
          <w:lang w:val="es-CR"/>
        </w:rPr>
        <w:t>Targuaces</w:t>
      </w:r>
      <w:proofErr w:type="spellEnd"/>
      <w:r w:rsidRPr="008E0FC2">
        <w:rPr>
          <w:lang w:val="es-CR"/>
        </w:rPr>
        <w:t xml:space="preserve">, Desamparados de Alajuela </w:t>
      </w:r>
      <w:r>
        <w:rPr>
          <w:lang w:val="es-CR"/>
        </w:rPr>
        <w:t>quin</w:t>
      </w:r>
      <w:r w:rsidRPr="008E0FC2">
        <w:rPr>
          <w:lang w:val="es-CR"/>
        </w:rPr>
        <w:t xml:space="preserve">ta alameda tercer casa; </w:t>
      </w:r>
      <w:r w:rsidRPr="008E0FC2">
        <w:rPr>
          <w:b/>
          <w:lang w:val="es-CR"/>
        </w:rPr>
        <w:t>DICEN: PRIMERO:</w:t>
      </w:r>
      <w:r w:rsidRPr="008E0FC2">
        <w:rPr>
          <w:lang w:val="es-CR"/>
        </w:rPr>
        <w:t xml:space="preserve"> el primer compareciente es propietario del vehículo que se describe así, PLACA: dos cuatro seis tres cero ocho, MARCA: Nissan, ESTILO: </w:t>
      </w:r>
      <w:proofErr w:type="spellStart"/>
      <w:r w:rsidRPr="008E0FC2">
        <w:rPr>
          <w:lang w:val="es-CR"/>
        </w:rPr>
        <w:t>Axxess</w:t>
      </w:r>
      <w:proofErr w:type="spellEnd"/>
      <w:r w:rsidRPr="008E0FC2">
        <w:rPr>
          <w:lang w:val="es-CR"/>
        </w:rPr>
        <w:t xml:space="preserve">, CATEGORIA: </w:t>
      </w:r>
      <w:proofErr w:type="spellStart"/>
      <w:r w:rsidRPr="008E0FC2">
        <w:rPr>
          <w:lang w:val="es-CR"/>
        </w:rPr>
        <w:t>Automovil</w:t>
      </w:r>
      <w:proofErr w:type="spellEnd"/>
      <w:r w:rsidRPr="008E0FC2">
        <w:rPr>
          <w:lang w:val="es-CR"/>
        </w:rPr>
        <w:t>, CAPACIDAD: cinco personas</w:t>
      </w:r>
      <w:r>
        <w:rPr>
          <w:lang w:val="es-CR"/>
        </w:rPr>
        <w:t>, SERIE</w:t>
      </w:r>
      <w:r w:rsidRPr="008E0FC2">
        <w:rPr>
          <w:lang w:val="es-CR"/>
        </w:rPr>
        <w:t xml:space="preserve">: J N UNO H M UNO CINCO P SEIS L X CERO </w:t>
      </w:r>
      <w:proofErr w:type="spellStart"/>
      <w:r w:rsidRPr="008E0FC2">
        <w:rPr>
          <w:lang w:val="es-CR"/>
        </w:rPr>
        <w:t>CERO</w:t>
      </w:r>
      <w:proofErr w:type="spellEnd"/>
      <w:r w:rsidRPr="008E0FC2">
        <w:rPr>
          <w:lang w:val="es-CR"/>
        </w:rPr>
        <w:t xml:space="preserve"> SEIS CERO DOS NUEVE, CARROCERÍA: </w:t>
      </w:r>
      <w:proofErr w:type="spellStart"/>
      <w:r w:rsidRPr="008E0FC2">
        <w:rPr>
          <w:lang w:val="es-CR"/>
        </w:rPr>
        <w:t>station</w:t>
      </w:r>
      <w:proofErr w:type="spellEnd"/>
      <w:r w:rsidRPr="008E0FC2">
        <w:rPr>
          <w:lang w:val="es-CR"/>
        </w:rPr>
        <w:t xml:space="preserve"> </w:t>
      </w:r>
      <w:proofErr w:type="spellStart"/>
      <w:r w:rsidRPr="008E0FC2">
        <w:rPr>
          <w:lang w:val="es-CR"/>
        </w:rPr>
        <w:t>wagon</w:t>
      </w:r>
      <w:proofErr w:type="spellEnd"/>
      <w:r w:rsidRPr="008E0FC2">
        <w:rPr>
          <w:lang w:val="es-CR"/>
        </w:rPr>
        <w:t xml:space="preserve"> o familiar, AÑO: </w:t>
      </w:r>
      <w:r>
        <w:rPr>
          <w:lang w:val="es-CR"/>
        </w:rPr>
        <w:t>M</w:t>
      </w:r>
      <w:r w:rsidRPr="008E0FC2">
        <w:rPr>
          <w:lang w:val="es-CR"/>
        </w:rPr>
        <w:t xml:space="preserve">il novecientos noventa , COLOR: gris, MOTOR: K A DOS CUATRO CERO </w:t>
      </w:r>
      <w:proofErr w:type="spellStart"/>
      <w:r w:rsidRPr="008E0FC2">
        <w:rPr>
          <w:lang w:val="es-CR"/>
        </w:rPr>
        <w:t>CERO</w:t>
      </w:r>
      <w:proofErr w:type="spellEnd"/>
      <w:r w:rsidRPr="008E0FC2">
        <w:rPr>
          <w:lang w:val="es-CR"/>
        </w:rPr>
        <w:t xml:space="preserve"> NUEVE TRES CINCO OCHO X; </w:t>
      </w:r>
      <w:r w:rsidRPr="008E0FC2">
        <w:rPr>
          <w:b/>
          <w:lang w:val="es-CR"/>
        </w:rPr>
        <w:t>SEGUNDO:</w:t>
      </w:r>
      <w:r w:rsidRPr="008E0FC2">
        <w:rPr>
          <w:lang w:val="es-CR"/>
        </w:rPr>
        <w:t xml:space="preserve"> en este acto el primer compareciente VENDE al segundo compareciente el vehículo antes descrito en el precio de SETECIENTOS CUARENTA MIL colones, libre de </w:t>
      </w:r>
      <w:proofErr w:type="spellStart"/>
      <w:r w:rsidRPr="008E0FC2">
        <w:rPr>
          <w:lang w:val="es-CR"/>
        </w:rPr>
        <w:t>gravamenes</w:t>
      </w:r>
      <w:proofErr w:type="spellEnd"/>
      <w:r w:rsidRPr="008E0FC2">
        <w:rPr>
          <w:lang w:val="es-CR"/>
        </w:rPr>
        <w:t xml:space="preserve">, anotaciones ni infracciones pendientes ante COSEVI. </w:t>
      </w:r>
      <w:r w:rsidRPr="008E0FC2">
        <w:rPr>
          <w:b/>
          <w:lang w:val="es-CR"/>
        </w:rPr>
        <w:t>ES TODO</w:t>
      </w:r>
      <w:r w:rsidRPr="008E0FC2">
        <w:rPr>
          <w:lang w:val="es-CR"/>
        </w:rPr>
        <w:t xml:space="preserve">. </w:t>
      </w:r>
      <w:bookmarkStart w:id="0" w:name="_GoBack"/>
      <w:bookmarkEnd w:id="0"/>
      <w:r w:rsidRPr="008E0FC2">
        <w:rPr>
          <w:lang w:val="es-CR"/>
        </w:rPr>
        <w:t xml:space="preserve">Se advirtió a los comparecientes de las consecuencias legales del presente acto. Expido primer testimonio. Leído lo escrito a los comparecientes, lo aprueba y juntos firmamos en Alajuela, a las catorce horas del día tres de enero del año </w:t>
      </w:r>
      <w:r>
        <w:rPr>
          <w:lang w:val="es-CR"/>
        </w:rPr>
        <w:t>dos mil veinticuatro</w:t>
      </w:r>
      <w:r w:rsidRPr="008E0FC2">
        <w:rPr>
          <w:lang w:val="es-CR"/>
        </w:rPr>
        <w:t>.</w:t>
      </w:r>
    </w:p>
    <w:sectPr w:rsidR="00FC7CA4" w:rsidRPr="008E0F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C2"/>
    <w:rsid w:val="008E0FC2"/>
    <w:rsid w:val="00B979B4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4CEB"/>
  <w15:chartTrackingRefBased/>
  <w15:docId w15:val="{F0DE32C0-D95B-4D5A-86DD-64F91AC6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wramirezd@hotmail.com</dc:creator>
  <cp:keywords/>
  <dc:description/>
  <cp:lastModifiedBy>wramirezd@hotmail.com</cp:lastModifiedBy>
  <cp:revision>2</cp:revision>
  <dcterms:created xsi:type="dcterms:W3CDTF">2024-01-03T18:47:00Z</dcterms:created>
  <dcterms:modified xsi:type="dcterms:W3CDTF">2024-01-03T18:54:00Z</dcterms:modified>
</cp:coreProperties>
</file>