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1DDC" w:rsidRPr="00D21DDC" w:rsidRDefault="00D21DDC" w:rsidP="00D21DDC">
      <w:pPr>
        <w:pStyle w:val="NormalWeb"/>
        <w:rPr>
          <w:rFonts w:ascii="-webkit-standard" w:hAnsi="-webkit-standard"/>
          <w:color w:val="000000"/>
          <w:lang w:val="es-CR"/>
        </w:rPr>
      </w:pPr>
      <w:r w:rsidRPr="00D21DDC">
        <w:rPr>
          <w:rFonts w:ascii="-webkit-standard" w:hAnsi="-webkit-standard"/>
          <w:b/>
          <w:bCs/>
          <w:caps/>
          <w:color w:val="000000"/>
          <w:lang w:val="es-CR"/>
        </w:rPr>
        <w:t>MARZO 27, 2024</w:t>
      </w:r>
    </w:p>
    <w:p w:rsidR="00D21DDC" w:rsidRPr="00D21DDC" w:rsidRDefault="00D21DDC" w:rsidP="00D21DDC">
      <w:pPr>
        <w:pStyle w:val="NormalWeb"/>
        <w:rPr>
          <w:rFonts w:ascii="-webkit-standard" w:hAnsi="-webkit-standard"/>
          <w:color w:val="000000"/>
          <w:lang w:val="es-CR"/>
        </w:rPr>
      </w:pPr>
      <w:r w:rsidRPr="00D21DDC">
        <w:rPr>
          <w:rFonts w:ascii="-webkit-standard" w:hAnsi="-webkit-standard"/>
          <w:b/>
          <w:bCs/>
          <w:caps/>
          <w:color w:val="000000"/>
          <w:lang w:val="es-CR"/>
        </w:rPr>
        <w:br/>
        <w:t>SALA CONSTITUCIONAL DE LA CORTE SUPREMA DE JUSTICIA.</w:t>
      </w:r>
      <w:r w:rsidRPr="00D21DDC">
        <w:rPr>
          <w:rFonts w:ascii="-webkit-standard" w:hAnsi="-webkit-standard"/>
          <w:b/>
          <w:bCs/>
          <w:caps/>
          <w:color w:val="000000"/>
          <w:lang w:val="es-CR"/>
        </w:rPr>
        <w:br/>
        <w:t>EXPEDIENTE: NUEVO</w:t>
      </w:r>
      <w:r w:rsidRPr="00D21DDC">
        <w:rPr>
          <w:rFonts w:ascii="-webkit-standard" w:hAnsi="-webkit-standard"/>
          <w:b/>
          <w:bCs/>
          <w:caps/>
          <w:color w:val="000000"/>
          <w:lang w:val="es-CR"/>
        </w:rPr>
        <w:br/>
        <w:t>PROCESO: RECURSO DE AMPARO.</w:t>
      </w:r>
      <w:r w:rsidRPr="00D21DDC">
        <w:rPr>
          <w:rFonts w:ascii="-webkit-standard" w:hAnsi="-webkit-standard"/>
          <w:b/>
          <w:bCs/>
          <w:caps/>
          <w:color w:val="000000"/>
          <w:lang w:val="es-CR"/>
        </w:rPr>
        <w:br/>
        <w:t>RECURRENTE: HENRY RODRIGUEZ RAMIREZ</w:t>
      </w:r>
      <w:r w:rsidRPr="00D21DDC">
        <w:rPr>
          <w:rFonts w:ascii="-webkit-standard" w:hAnsi="-webkit-standard"/>
          <w:b/>
          <w:bCs/>
          <w:caps/>
          <w:color w:val="000000"/>
          <w:lang w:val="es-CR"/>
        </w:rPr>
        <w:br/>
        <w:t>RECURRIDO: CAJA COSTARRICENSE DEL SEGURO SOCIAL</w:t>
      </w:r>
      <w:r w:rsidRPr="00D21DDC">
        <w:rPr>
          <w:rFonts w:ascii="-webkit-standard" w:hAnsi="-webkit-standard"/>
          <w:b/>
          <w:bCs/>
          <w:caps/>
          <w:color w:val="000000"/>
          <w:lang w:val="es-CR"/>
        </w:rPr>
        <w:br/>
        <w:t>CENTRO MEDICO RECURRIDO: HOSPITAL SAN RAFAEL DE ALAJUELA</w:t>
      </w:r>
    </w:p>
    <w:p w:rsidR="00D21DDC" w:rsidRPr="00D21DDC" w:rsidRDefault="00D21DDC" w:rsidP="00D21DDC">
      <w:pPr>
        <w:pStyle w:val="NormalWeb"/>
        <w:rPr>
          <w:rFonts w:ascii="-webkit-standard" w:hAnsi="-webkit-standard"/>
          <w:color w:val="000000"/>
          <w:lang w:val="es-CR"/>
        </w:rPr>
      </w:pPr>
      <w:r w:rsidRPr="00D21DDC">
        <w:rPr>
          <w:rFonts w:ascii="-webkit-standard" w:hAnsi="-webkit-standard"/>
          <w:color w:val="000000"/>
          <w:lang w:val="es-CR"/>
        </w:rPr>
        <w:t>Quien suscribe, LIC. HENRY RODRIGUEZ RAMÍREZ, cédula 109800594, abogado carnet 32516, en favor y representación de</w:t>
      </w:r>
      <w:r w:rsidRPr="00D21DDC">
        <w:rPr>
          <w:rStyle w:val="apple-converted-space"/>
          <w:rFonts w:ascii="-webkit-standard" w:hAnsi="-webkit-standard"/>
          <w:color w:val="000000"/>
          <w:lang w:val="es-CR"/>
        </w:rPr>
        <w:t> </w:t>
      </w:r>
      <w:r w:rsidRPr="00D21DDC">
        <w:rPr>
          <w:rFonts w:ascii="-webkit-standard" w:hAnsi="-webkit-standard"/>
          <w:b/>
          <w:bCs/>
          <w:caps/>
          <w:color w:val="000000"/>
          <w:lang w:val="es-CR"/>
        </w:rPr>
        <w:t>LORENA GONZALEZ JIMENEZ</w:t>
      </w:r>
      <w:r w:rsidRPr="00D21DDC">
        <w:rPr>
          <w:rFonts w:ascii="-webkit-standard" w:hAnsi="-webkit-standard"/>
          <w:color w:val="000000"/>
          <w:lang w:val="es-CR"/>
        </w:rPr>
        <w:t>, Soltera, Mi</w:t>
      </w:r>
      <w:r w:rsidRPr="00D21DDC">
        <w:rPr>
          <w:rFonts w:ascii="-webkit-standard" w:hAnsi="-webkit-standard"/>
          <w:color w:val="000000"/>
          <w:lang w:val="es-CR"/>
        </w:rPr>
        <w:t>s</w:t>
      </w:r>
      <w:r w:rsidRPr="00D21DDC">
        <w:rPr>
          <w:rFonts w:ascii="-webkit-standard" w:hAnsi="-webkit-standard"/>
          <w:color w:val="000000"/>
          <w:lang w:val="es-CR"/>
        </w:rPr>
        <w:t>cel</w:t>
      </w:r>
      <w:r w:rsidRPr="00D21DDC">
        <w:rPr>
          <w:rFonts w:ascii="-webkit-standard" w:hAnsi="-webkit-standard"/>
          <w:color w:val="000000"/>
          <w:lang w:val="es-CR"/>
        </w:rPr>
        <w:t>ánea</w:t>
      </w:r>
      <w:r w:rsidRPr="00D21DDC">
        <w:rPr>
          <w:rFonts w:ascii="-webkit-standard" w:hAnsi="-webkit-standard"/>
          <w:color w:val="000000"/>
          <w:lang w:val="es-CR"/>
        </w:rPr>
        <w:t>, con residencia en el cantón de Alajuela</w:t>
      </w:r>
      <w:r w:rsidR="00A81D65">
        <w:rPr>
          <w:rFonts w:ascii="-webkit-standard" w:hAnsi="-webkit-standard"/>
          <w:color w:val="000000"/>
          <w:lang w:val="es-CR"/>
        </w:rPr>
        <w:t>,</w:t>
      </w:r>
      <w:r w:rsidRPr="00D21DDC">
        <w:rPr>
          <w:rFonts w:ascii="-webkit-standard" w:hAnsi="-webkit-standard"/>
          <w:color w:val="000000"/>
          <w:lang w:val="es-CR"/>
        </w:rPr>
        <w:t xml:space="preserve"> con identificación número 602250258, con fundamento en los hechos, pruebas y derecho que a continuación expongo, procedo a incoar Recurso de Amparo contra la Caja Costarricense del Seguro Social.</w:t>
      </w:r>
    </w:p>
    <w:p w:rsidR="00D21DDC" w:rsidRPr="00D21DDC" w:rsidRDefault="00D21DDC" w:rsidP="00D21DDC">
      <w:pPr>
        <w:pStyle w:val="NormalWeb"/>
        <w:rPr>
          <w:rFonts w:ascii="-webkit-standard" w:hAnsi="-webkit-standard"/>
          <w:color w:val="000000"/>
          <w:lang w:val="es-CR"/>
        </w:rPr>
      </w:pPr>
      <w:r w:rsidRPr="00D21DDC">
        <w:rPr>
          <w:rFonts w:ascii="-webkit-standard" w:hAnsi="-webkit-standard"/>
          <w:b/>
          <w:bCs/>
          <w:color w:val="000000"/>
          <w:lang w:val="es-CR"/>
        </w:rPr>
        <w:t>HECHOS:</w:t>
      </w:r>
      <w:bookmarkStart w:id="0" w:name="_GoBack"/>
      <w:bookmarkEnd w:id="0"/>
      <w:r w:rsidRPr="00D21DDC">
        <w:rPr>
          <w:rFonts w:ascii="-webkit-standard" w:hAnsi="-webkit-standard"/>
          <w:b/>
          <w:bCs/>
          <w:color w:val="000000"/>
          <w:lang w:val="es-CR"/>
        </w:rPr>
        <w:br/>
        <w:t>MANIFIESTA MI REPRESENTADO/A:</w:t>
      </w:r>
      <w:r w:rsidRPr="00D21DDC">
        <w:rPr>
          <w:rStyle w:val="apple-converted-space"/>
          <w:rFonts w:ascii="-webkit-standard" w:hAnsi="-webkit-standard"/>
          <w:b/>
          <w:bCs/>
          <w:color w:val="000000"/>
          <w:lang w:val="es-CR"/>
        </w:rPr>
        <w:t> </w:t>
      </w:r>
    </w:p>
    <w:p w:rsidR="00D21DDC" w:rsidRPr="00D21DDC" w:rsidRDefault="00D21DDC" w:rsidP="00D21DDC">
      <w:pPr>
        <w:pStyle w:val="NormalWeb"/>
        <w:rPr>
          <w:rFonts w:ascii="-webkit-standard" w:hAnsi="-webkit-standard"/>
          <w:color w:val="000000"/>
          <w:lang w:val="es-CR"/>
        </w:rPr>
      </w:pPr>
      <w:r>
        <w:rPr>
          <w:rFonts w:ascii="-webkit-standard" w:hAnsi="-webkit-standard"/>
          <w:color w:val="000000"/>
          <w:lang w:val="es-CR"/>
        </w:rPr>
        <w:t xml:space="preserve">Mi caso empieza hace poco más de seis años cuando descubrí que tengo piedras en la vesícula. Desde ese momento he vivido un calvario completo. </w:t>
      </w:r>
      <w:r w:rsidR="00B70A98">
        <w:rPr>
          <w:rFonts w:ascii="-webkit-standard" w:hAnsi="-webkit-standard"/>
          <w:color w:val="000000"/>
          <w:lang w:val="es-CR"/>
        </w:rPr>
        <w:t xml:space="preserve">Cada día la situación ha empeorado un poquito más por lo que mi salud se ha visto en decadencia. </w:t>
      </w:r>
      <w:r w:rsidR="00B70A98">
        <w:rPr>
          <w:rFonts w:ascii="-webkit-standard" w:hAnsi="-webkit-standard"/>
          <w:color w:val="000000"/>
          <w:lang w:val="es-CR"/>
        </w:rPr>
        <w:br/>
        <w:t>Como es de esperar, he acudido en múltiples ocasiones a centros médicos con la intención de encontrar una solución a mi dolor, pero no se ha podido hacer demasiado. Se sabe necesaria una cirugía, sin embargo, en todo este tiempo esto no ha sido posible. De hecho, figuro en la lista de espera para cirugía desde el 03 de agosto de 2022, es decir, este año se cumplen dos años de esperar en dicha lista. Desafortunadamente, hay más de 1900 personas antes que yo. Es desesperante ver una lista de esa magnitud y al mismo tiempo estar cosnciente de que estoy sufriendo hace más de seis años. Si hasta el momento he visto mi salud decaer sin freno cada día, no imagino lo que será de ella si espero todo lo que la Caja Costarricense de Seguro Social me pide.</w:t>
      </w:r>
      <w:r w:rsidR="00B70A98">
        <w:rPr>
          <w:rFonts w:ascii="-webkit-standard" w:hAnsi="-webkit-standard"/>
          <w:color w:val="000000"/>
          <w:lang w:val="es-CR"/>
        </w:rPr>
        <w:br/>
        <w:t>No hay palabras para describir mi dolor. He llegado al punto de la desesperación. Todo este tiempo de espera soport</w:t>
      </w:r>
      <w:r w:rsidR="00AA018D">
        <w:rPr>
          <w:rFonts w:ascii="-webkit-standard" w:hAnsi="-webkit-standard"/>
          <w:color w:val="000000"/>
          <w:lang w:val="es-CR"/>
        </w:rPr>
        <w:t xml:space="preserve">ando el dolor y manteniendo una esperanza ha desgastado mi cuerpo y mi alma. Siento un pesar muy profundo dentro de mí que agudiza el dolor físico y lo empeora en gran medida. Ya no puedo moverme, ni caminar y mucho menos realizar mi vida de manera normal, y con esto me refiero a dedicarme a mi trabajo de miscelánea adecuadamente, participar de las actividades familiares, realizar actividad física, salir y realizar mis mandados sola, disfrutar de un día libre tranquila e inclusive comer sin sentir dolor. En todo momento, de día y de noche, este dolor me afecta </w:t>
      </w:r>
      <w:r w:rsidR="00F423B0">
        <w:rPr>
          <w:rFonts w:ascii="-webkit-standard" w:hAnsi="-webkit-standard"/>
          <w:color w:val="000000"/>
          <w:lang w:val="es-CR"/>
        </w:rPr>
        <w:t>y no me deja respirar</w:t>
      </w:r>
      <w:r w:rsidR="007F3063">
        <w:rPr>
          <w:rFonts w:ascii="-webkit-standard" w:hAnsi="-webkit-standard"/>
          <w:color w:val="000000"/>
          <w:lang w:val="es-CR"/>
        </w:rPr>
        <w:t xml:space="preserve">, por lo que me encuentro </w:t>
      </w:r>
      <w:r w:rsidR="007F3063">
        <w:rPr>
          <w:rFonts w:ascii="-webkit-standard" w:hAnsi="-webkit-standard"/>
          <w:color w:val="000000"/>
          <w:lang w:val="es-CR"/>
        </w:rPr>
        <w:lastRenderedPageBreak/>
        <w:t>desesperada. Ya mis fuerzas humanas no me permiten seguir adelante,</w:t>
      </w:r>
      <w:r w:rsidR="007A4389">
        <w:rPr>
          <w:rFonts w:ascii="-webkit-standard" w:hAnsi="-webkit-standard"/>
          <w:color w:val="000000"/>
          <w:lang w:val="es-CR"/>
        </w:rPr>
        <w:t xml:space="preserve"> máxime debido al desgaste emocional que todo esto me ha provocado. Me siento aturdida mentalmente, sin esperanza, sin ganas de continuar y profundamente triste. Por favor, pido ayuda urgente porque este padecimiento está consumiéndome. Ya no vivo sino para estar atada al dolor que me provocan las piedras, y todo en mi día y en mi vida depende de ello. Agradezco la ayuda que puedan brindarme. No hay anhelo más grande para mí que recuperar mi salud. Muchas gracias.</w:t>
      </w:r>
      <w:r w:rsidR="00AA018D">
        <w:rPr>
          <w:rFonts w:ascii="-webkit-standard" w:hAnsi="-webkit-standard"/>
          <w:color w:val="000000"/>
          <w:lang w:val="es-CR"/>
        </w:rPr>
        <w:br/>
      </w:r>
    </w:p>
    <w:p w:rsidR="00D21DDC" w:rsidRPr="00D21DDC" w:rsidRDefault="00D21DDC" w:rsidP="00D21DDC">
      <w:pPr>
        <w:pStyle w:val="NormalWeb"/>
        <w:rPr>
          <w:rFonts w:ascii="-webkit-standard" w:hAnsi="-webkit-standard"/>
          <w:color w:val="000000"/>
          <w:lang w:val="es-CR"/>
        </w:rPr>
      </w:pPr>
      <w:r w:rsidRPr="00D21DDC">
        <w:rPr>
          <w:rFonts w:ascii="-webkit-standard" w:hAnsi="-webkit-standard"/>
          <w:color w:val="000000"/>
          <w:lang w:val="es-CR"/>
        </w:rPr>
        <w:t xml:space="preserve">Considero </w:t>
      </w:r>
      <w:r w:rsidR="007A4389">
        <w:rPr>
          <w:rFonts w:ascii="-webkit-standard" w:hAnsi="-webkit-standard"/>
          <w:color w:val="000000"/>
          <w:lang w:val="es-CR"/>
        </w:rPr>
        <w:t xml:space="preserve">que tiempo de espera al que está siendo sometida mi representada no es adecuado ante la urgencia de su caso por lo que resulta un atropello a su calidad de vida y </w:t>
      </w:r>
      <w:r w:rsidRPr="00D21DDC">
        <w:rPr>
          <w:rFonts w:ascii="-webkit-standard" w:hAnsi="-webkit-standard"/>
          <w:color w:val="000000"/>
          <w:lang w:val="es-CR"/>
        </w:rPr>
        <w:t>violenta su derecho fundamental a la salud.</w:t>
      </w:r>
    </w:p>
    <w:p w:rsidR="00D21DDC" w:rsidRPr="00D21DDC" w:rsidRDefault="00D21DDC" w:rsidP="00D21DDC">
      <w:pPr>
        <w:pStyle w:val="NormalWeb"/>
        <w:rPr>
          <w:rFonts w:ascii="-webkit-standard" w:hAnsi="-webkit-standard"/>
          <w:color w:val="000000"/>
          <w:lang w:val="es-CR"/>
        </w:rPr>
      </w:pPr>
      <w:r w:rsidRPr="00D21DDC">
        <w:rPr>
          <w:rFonts w:ascii="-webkit-standard" w:hAnsi="-webkit-standard"/>
          <w:b/>
          <w:bCs/>
          <w:color w:val="000000"/>
          <w:lang w:val="es-CR"/>
        </w:rPr>
        <w:t>PRUEBAS</w:t>
      </w:r>
      <w:r w:rsidRPr="00D21DDC">
        <w:rPr>
          <w:rFonts w:ascii="-webkit-standard" w:hAnsi="-webkit-standard"/>
          <w:color w:val="000000"/>
          <w:lang w:val="es-CR"/>
        </w:rPr>
        <w:br/>
        <w:t>1-</w:t>
      </w:r>
      <w:r w:rsidR="007A4389">
        <w:rPr>
          <w:rFonts w:ascii="-webkit-standard" w:hAnsi="-webkit-standard"/>
          <w:color w:val="000000"/>
          <w:lang w:val="es-CR"/>
        </w:rPr>
        <w:t xml:space="preserve"> Comprobante: Lista de espera.</w:t>
      </w:r>
    </w:p>
    <w:p w:rsidR="00D21DDC" w:rsidRPr="00D21DDC" w:rsidRDefault="00D21DDC" w:rsidP="00D21DDC">
      <w:pPr>
        <w:pStyle w:val="NormalWeb"/>
        <w:rPr>
          <w:rFonts w:ascii="-webkit-standard" w:hAnsi="-webkit-standard"/>
          <w:color w:val="000000"/>
          <w:lang w:val="es-CR"/>
        </w:rPr>
      </w:pPr>
      <w:r w:rsidRPr="00D21DDC">
        <w:rPr>
          <w:rFonts w:ascii="-webkit-standard" w:hAnsi="-webkit-standard"/>
          <w:b/>
          <w:bCs/>
          <w:color w:val="000000"/>
          <w:lang w:val="es-CR"/>
        </w:rPr>
        <w:t>PETITORIA.</w:t>
      </w:r>
      <w:r w:rsidRPr="00D21DDC">
        <w:rPr>
          <w:rFonts w:ascii="-webkit-standard" w:hAnsi="-webkit-standard"/>
          <w:color w:val="000000"/>
          <w:lang w:val="es-CR"/>
        </w:rPr>
        <w:br/>
        <w:t>1- Se declare con lugar el presente recurso de amparo.</w:t>
      </w:r>
      <w:r w:rsidRPr="00D21DDC">
        <w:rPr>
          <w:rFonts w:ascii="-webkit-standard" w:hAnsi="-webkit-standard"/>
          <w:color w:val="000000"/>
          <w:lang w:val="es-CR"/>
        </w:rPr>
        <w:br/>
        <w:t>2-</w:t>
      </w:r>
      <w:r w:rsidR="007A4389">
        <w:rPr>
          <w:rFonts w:ascii="-webkit-standard" w:hAnsi="-webkit-standard"/>
          <w:color w:val="000000"/>
          <w:lang w:val="es-CR"/>
        </w:rPr>
        <w:t xml:space="preserve"> Se programe una cita para la cirugía requerida en la fecha más inmediata posible y que esta responda adecuadamente ante la urgencia del caso de salud de mi representada.</w:t>
      </w:r>
      <w:r w:rsidRPr="00D21DDC">
        <w:rPr>
          <w:rFonts w:ascii="-webkit-standard" w:hAnsi="-webkit-standard"/>
          <w:color w:val="000000"/>
          <w:lang w:val="es-CR"/>
        </w:rPr>
        <w:br/>
        <w:t>3- Se condene al recurrido al pago de las costas de este proceso, como también al pago del daño moral y subjetivo al que ha sido expuesta mi representada.</w:t>
      </w:r>
    </w:p>
    <w:p w:rsidR="00D21DDC" w:rsidRPr="00D21DDC" w:rsidRDefault="00D21DDC" w:rsidP="00D21DDC">
      <w:pPr>
        <w:pStyle w:val="NormalWeb"/>
        <w:rPr>
          <w:rFonts w:ascii="-webkit-standard" w:hAnsi="-webkit-standard"/>
          <w:color w:val="000000"/>
          <w:lang w:val="es-CR"/>
        </w:rPr>
      </w:pPr>
      <w:r w:rsidRPr="00D21DDC">
        <w:rPr>
          <w:rFonts w:ascii="-webkit-standard" w:hAnsi="-webkit-standard"/>
          <w:b/>
          <w:bCs/>
          <w:color w:val="000000"/>
          <w:lang w:val="es-CR"/>
        </w:rPr>
        <w:t>Notificaciones:</w:t>
      </w:r>
      <w:r w:rsidRPr="00D21DDC">
        <w:rPr>
          <w:rStyle w:val="apple-converted-space"/>
          <w:rFonts w:ascii="-webkit-standard" w:hAnsi="-webkit-standard"/>
          <w:b/>
          <w:bCs/>
          <w:color w:val="000000"/>
          <w:lang w:val="es-CR"/>
        </w:rPr>
        <w:t> </w:t>
      </w:r>
      <w:r w:rsidRPr="00D21DDC">
        <w:rPr>
          <w:rFonts w:ascii="-webkit-standard" w:hAnsi="-webkit-standard"/>
          <w:color w:val="000000"/>
          <w:lang w:val="es-CR"/>
        </w:rPr>
        <w:t>Las recibiré al correo electrónico</w:t>
      </w:r>
      <w:r w:rsidRPr="00D21DDC">
        <w:rPr>
          <w:rStyle w:val="apple-converted-space"/>
          <w:rFonts w:ascii="-webkit-standard" w:hAnsi="-webkit-standard"/>
          <w:color w:val="000000"/>
          <w:lang w:val="es-CR"/>
        </w:rPr>
        <w:t> </w:t>
      </w:r>
      <w:hyperlink r:id="rId7" w:history="1">
        <w:r w:rsidRPr="00D21DDC">
          <w:rPr>
            <w:rStyle w:val="Hipervnculo"/>
            <w:rFonts w:ascii="-webkit-standard" w:hAnsi="-webkit-standard"/>
            <w:lang w:val="es-CR"/>
          </w:rPr>
          <w:t>notificaciones@crderecho.com</w:t>
        </w:r>
      </w:hyperlink>
    </w:p>
    <w:p w:rsidR="005072AD" w:rsidRDefault="005072AD" w:rsidP="005072AD">
      <w:pPr>
        <w:rPr>
          <w:rFonts w:ascii="Times New Roman" w:hAnsi="Times New Roman"/>
        </w:rPr>
      </w:pPr>
    </w:p>
    <w:p w:rsidR="002C546E" w:rsidRDefault="002C546E" w:rsidP="002F3B97"/>
    <w:p w:rsidR="007A4389" w:rsidRDefault="007A4389" w:rsidP="002F3B97"/>
    <w:p w:rsidR="007A4389" w:rsidRDefault="007A4389" w:rsidP="002F3B97"/>
    <w:p w:rsidR="007A4389" w:rsidRDefault="007A4389" w:rsidP="002F3B97"/>
    <w:p w:rsidR="007A4389" w:rsidRDefault="007A4389" w:rsidP="002F3B97"/>
    <w:p w:rsidR="007A4389" w:rsidRDefault="007A4389" w:rsidP="002F3B97"/>
    <w:p w:rsidR="007A4389" w:rsidRDefault="007A4389" w:rsidP="002F3B97"/>
    <w:p w:rsidR="007A4389" w:rsidRDefault="007A4389" w:rsidP="002F3B97"/>
    <w:p w:rsidR="007A4389" w:rsidRPr="003C5F4B" w:rsidRDefault="007A4389" w:rsidP="007A4389">
      <w:pPr>
        <w:jc w:val="center"/>
      </w:pPr>
      <w:r>
        <w:rPr>
          <w:noProof/>
        </w:rPr>
        <w:lastRenderedPageBreak/>
        <w:drawing>
          <wp:inline distT="0" distB="0" distL="0" distR="0">
            <wp:extent cx="3813718" cy="570542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mprobante lsita"/>
                    <pic:cNvPicPr/>
                  </pic:nvPicPr>
                  <pic:blipFill rotWithShape="1">
                    <a:blip r:embed="rId8">
                      <a:extLst>
                        <a:ext uri="{28A0092B-C50C-407E-A947-70E740481C1C}">
                          <a14:useLocalDpi xmlns:a14="http://schemas.microsoft.com/office/drawing/2010/main" val="0"/>
                        </a:ext>
                      </a:extLst>
                    </a:blip>
                    <a:srcRect t="32675"/>
                    <a:stretch/>
                  </pic:blipFill>
                  <pic:spPr bwMode="auto">
                    <a:xfrm>
                      <a:off x="0" y="0"/>
                      <a:ext cx="3819989" cy="5714804"/>
                    </a:xfrm>
                    <a:prstGeom prst="rect">
                      <a:avLst/>
                    </a:prstGeom>
                    <a:ln>
                      <a:noFill/>
                    </a:ln>
                    <a:extLst>
                      <a:ext uri="{53640926-AAD7-44D8-BBD7-CCE9431645EC}">
                        <a14:shadowObscured xmlns:a14="http://schemas.microsoft.com/office/drawing/2010/main"/>
                      </a:ext>
                    </a:extLst>
                  </pic:spPr>
                </pic:pic>
              </a:graphicData>
            </a:graphic>
          </wp:inline>
        </w:drawing>
      </w:r>
    </w:p>
    <w:sectPr w:rsidR="007A4389" w:rsidRPr="003C5F4B">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30DD" w:rsidRDefault="001E30DD" w:rsidP="00AF38A8">
      <w:pPr>
        <w:spacing w:after="0" w:line="240" w:lineRule="auto"/>
      </w:pPr>
      <w:r>
        <w:separator/>
      </w:r>
    </w:p>
  </w:endnote>
  <w:endnote w:type="continuationSeparator" w:id="0">
    <w:p w:rsidR="001E30DD" w:rsidRDefault="001E30DD"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30DD" w:rsidRDefault="001E30DD" w:rsidP="00AF38A8">
      <w:pPr>
        <w:spacing w:after="0" w:line="240" w:lineRule="auto"/>
      </w:pPr>
      <w:r>
        <w:separator/>
      </w:r>
    </w:p>
  </w:footnote>
  <w:footnote w:type="continuationSeparator" w:id="0">
    <w:p w:rsidR="001E30DD" w:rsidRDefault="001E30DD"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E30DD"/>
    <w:rsid w:val="001F4C20"/>
    <w:rsid w:val="002051C1"/>
    <w:rsid w:val="00214720"/>
    <w:rsid w:val="00216BD9"/>
    <w:rsid w:val="00224965"/>
    <w:rsid w:val="002272B7"/>
    <w:rsid w:val="002303F2"/>
    <w:rsid w:val="0023382C"/>
    <w:rsid w:val="0023570F"/>
    <w:rsid w:val="00240496"/>
    <w:rsid w:val="00261319"/>
    <w:rsid w:val="002839C9"/>
    <w:rsid w:val="002C546E"/>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A35EE"/>
    <w:rsid w:val="004D4675"/>
    <w:rsid w:val="004E2540"/>
    <w:rsid w:val="004F357C"/>
    <w:rsid w:val="0050331E"/>
    <w:rsid w:val="005057DF"/>
    <w:rsid w:val="005072AD"/>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27125"/>
    <w:rsid w:val="006629C9"/>
    <w:rsid w:val="00663AFD"/>
    <w:rsid w:val="0066676A"/>
    <w:rsid w:val="00687C28"/>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89"/>
    <w:rsid w:val="007A43EC"/>
    <w:rsid w:val="007C24B5"/>
    <w:rsid w:val="007C49C4"/>
    <w:rsid w:val="007D2C07"/>
    <w:rsid w:val="007E1787"/>
    <w:rsid w:val="007E7A73"/>
    <w:rsid w:val="007F27E8"/>
    <w:rsid w:val="007F3063"/>
    <w:rsid w:val="00815941"/>
    <w:rsid w:val="008160E3"/>
    <w:rsid w:val="00816258"/>
    <w:rsid w:val="0082555D"/>
    <w:rsid w:val="0082677B"/>
    <w:rsid w:val="00834567"/>
    <w:rsid w:val="0083640B"/>
    <w:rsid w:val="00843DB9"/>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9F8"/>
    <w:rsid w:val="0099614E"/>
    <w:rsid w:val="009A5E1D"/>
    <w:rsid w:val="009E5E0B"/>
    <w:rsid w:val="00A07F20"/>
    <w:rsid w:val="00A1005C"/>
    <w:rsid w:val="00A21D40"/>
    <w:rsid w:val="00A2568C"/>
    <w:rsid w:val="00A337CD"/>
    <w:rsid w:val="00A40860"/>
    <w:rsid w:val="00A72AD8"/>
    <w:rsid w:val="00A81D65"/>
    <w:rsid w:val="00A948E3"/>
    <w:rsid w:val="00AA018D"/>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0A98"/>
    <w:rsid w:val="00B75158"/>
    <w:rsid w:val="00B83EF4"/>
    <w:rsid w:val="00B931CA"/>
    <w:rsid w:val="00B933C3"/>
    <w:rsid w:val="00BB43F5"/>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F3A9C"/>
    <w:rsid w:val="00D02F4C"/>
    <w:rsid w:val="00D20C7D"/>
    <w:rsid w:val="00D20EC4"/>
    <w:rsid w:val="00D21DDC"/>
    <w:rsid w:val="00D33733"/>
    <w:rsid w:val="00D61770"/>
    <w:rsid w:val="00D73309"/>
    <w:rsid w:val="00D80AB3"/>
    <w:rsid w:val="00D9289A"/>
    <w:rsid w:val="00DC0B4C"/>
    <w:rsid w:val="00E0009B"/>
    <w:rsid w:val="00E01B61"/>
    <w:rsid w:val="00E04C31"/>
    <w:rsid w:val="00E07F5A"/>
    <w:rsid w:val="00E54242"/>
    <w:rsid w:val="00E82FE4"/>
    <w:rsid w:val="00EB31B3"/>
    <w:rsid w:val="00EB4CC1"/>
    <w:rsid w:val="00EC2DE4"/>
    <w:rsid w:val="00EC7770"/>
    <w:rsid w:val="00F057E6"/>
    <w:rsid w:val="00F154B4"/>
    <w:rsid w:val="00F20B2D"/>
    <w:rsid w:val="00F423B0"/>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73C307"/>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618440356">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576</Words>
  <Characters>3174</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2024-04-04T13:49:00Z</dcterms:created>
  <dcterms:modified xsi:type="dcterms:W3CDTF">2024-04-04T13:49:00Z</dcterms:modified>
</cp:coreProperties>
</file>