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1E71" w:rsidRPr="00EF1E71" w:rsidRDefault="00EF1E71" w:rsidP="00EF1E71">
      <w:pPr>
        <w:pStyle w:val="NormalWeb"/>
        <w:rPr>
          <w:rFonts w:ascii="-webkit-standard" w:hAnsi="-webkit-standard"/>
          <w:color w:val="000000"/>
          <w:lang w:val="es-CR"/>
        </w:rPr>
      </w:pPr>
      <w:r w:rsidRPr="00EF1E71">
        <w:rPr>
          <w:rFonts w:ascii="-webkit-standard" w:hAnsi="-webkit-standard"/>
          <w:b/>
          <w:bCs/>
          <w:caps/>
          <w:color w:val="000000"/>
          <w:lang w:val="es-CR"/>
        </w:rPr>
        <w:t>JUNIO 12, 2024</w:t>
      </w:r>
    </w:p>
    <w:p w:rsidR="00EF1E71" w:rsidRPr="00EF1E71" w:rsidRDefault="00EF1E71" w:rsidP="00EF1E71">
      <w:pPr>
        <w:pStyle w:val="NormalWeb"/>
        <w:rPr>
          <w:rFonts w:ascii="-webkit-standard" w:hAnsi="-webkit-standard"/>
          <w:color w:val="000000"/>
          <w:lang w:val="es-CR"/>
        </w:rPr>
      </w:pPr>
      <w:r w:rsidRPr="00EF1E71">
        <w:rPr>
          <w:rFonts w:ascii="-webkit-standard" w:hAnsi="-webkit-standard"/>
          <w:b/>
          <w:bCs/>
          <w:caps/>
          <w:color w:val="000000"/>
          <w:lang w:val="es-CR"/>
        </w:rPr>
        <w:br/>
        <w:t>SALA CONSTITUCIONAL DE LA CORTE SUPREMA DE JUSTICIA.</w:t>
      </w:r>
      <w:r w:rsidRPr="00EF1E71">
        <w:rPr>
          <w:rFonts w:ascii="-webkit-standard" w:hAnsi="-webkit-standard"/>
          <w:b/>
          <w:bCs/>
          <w:caps/>
          <w:color w:val="000000"/>
          <w:lang w:val="es-CR"/>
        </w:rPr>
        <w:br/>
        <w:t>EXPEDIENTE: NUEVO</w:t>
      </w:r>
      <w:r w:rsidRPr="00EF1E71">
        <w:rPr>
          <w:rFonts w:ascii="-webkit-standard" w:hAnsi="-webkit-standard"/>
          <w:b/>
          <w:bCs/>
          <w:caps/>
          <w:color w:val="000000"/>
          <w:lang w:val="es-CR"/>
        </w:rPr>
        <w:br/>
        <w:t>PROCESO: RECURSO DE AMPARO.</w:t>
      </w:r>
      <w:r w:rsidRPr="00EF1E71">
        <w:rPr>
          <w:rFonts w:ascii="-webkit-standard" w:hAnsi="-webkit-standard"/>
          <w:b/>
          <w:bCs/>
          <w:caps/>
          <w:color w:val="000000"/>
          <w:lang w:val="es-CR"/>
        </w:rPr>
        <w:br/>
        <w:t>RECURRENTE: HENRY RODRIGUEZ RAMIREZ</w:t>
      </w:r>
      <w:r w:rsidRPr="00EF1E71">
        <w:rPr>
          <w:rFonts w:ascii="-webkit-standard" w:hAnsi="-webkit-standard"/>
          <w:b/>
          <w:bCs/>
          <w:caps/>
          <w:color w:val="000000"/>
          <w:lang w:val="es-CR"/>
        </w:rPr>
        <w:br/>
        <w:t>RECURRIDO: CAJA COSTARRICENSE DEL SEGURO SOCIAL</w:t>
      </w:r>
      <w:r w:rsidRPr="00EF1E71">
        <w:rPr>
          <w:rFonts w:ascii="-webkit-standard" w:hAnsi="-webkit-standard"/>
          <w:b/>
          <w:bCs/>
          <w:caps/>
          <w:color w:val="000000"/>
          <w:lang w:val="es-CR"/>
        </w:rPr>
        <w:br/>
        <w:t>CENTRO MEDICO RECURRIDO:</w:t>
      </w:r>
      <w:r>
        <w:rPr>
          <w:rFonts w:ascii="-webkit-standard" w:hAnsi="-webkit-standard"/>
          <w:b/>
          <w:bCs/>
          <w:caps/>
          <w:color w:val="000000"/>
          <w:lang w:val="es-CR"/>
        </w:rPr>
        <w:t xml:space="preserve"> HOSPITAL</w:t>
      </w:r>
      <w:r w:rsidRPr="00EF1E71">
        <w:rPr>
          <w:rFonts w:ascii="-webkit-standard" w:hAnsi="-webkit-standard"/>
          <w:b/>
          <w:bCs/>
          <w:caps/>
          <w:color w:val="000000"/>
          <w:lang w:val="es-CR"/>
        </w:rPr>
        <w:t xml:space="preserve"> SAN RAFAEL DE ALAJUELA</w:t>
      </w:r>
    </w:p>
    <w:p w:rsidR="00EF1E71" w:rsidRPr="00EF1E71" w:rsidRDefault="00EF1E71" w:rsidP="00EF1E71">
      <w:pPr>
        <w:pStyle w:val="NormalWeb"/>
        <w:rPr>
          <w:rFonts w:ascii="-webkit-standard" w:hAnsi="-webkit-standard"/>
          <w:color w:val="000000"/>
          <w:lang w:val="es-CR"/>
        </w:rPr>
      </w:pPr>
      <w:r w:rsidRPr="00EF1E71">
        <w:rPr>
          <w:rFonts w:ascii="-webkit-standard" w:hAnsi="-webkit-standard"/>
          <w:color w:val="000000"/>
          <w:lang w:val="es-CR"/>
        </w:rPr>
        <w:t>Quien suscribe, LIC. HENRY RODRIGUEZ RAMÍREZ, cédula 109800594, abogado carnet 32516, en favor y representación de</w:t>
      </w:r>
      <w:r w:rsidRPr="00EF1E71">
        <w:rPr>
          <w:rStyle w:val="apple-converted-space"/>
          <w:rFonts w:ascii="-webkit-standard" w:hAnsi="-webkit-standard"/>
          <w:color w:val="000000"/>
          <w:lang w:val="es-CR"/>
        </w:rPr>
        <w:t> </w:t>
      </w:r>
      <w:r w:rsidR="008A6251">
        <w:rPr>
          <w:rFonts w:ascii="-webkit-standard" w:hAnsi="-webkit-standard"/>
          <w:b/>
          <w:bCs/>
          <w:caps/>
          <w:color w:val="000000"/>
          <w:lang w:val="es-CR"/>
        </w:rPr>
        <w:t xml:space="preserve">Joyce </w:t>
      </w:r>
      <w:r w:rsidRPr="00EF1E71">
        <w:rPr>
          <w:rFonts w:ascii="-webkit-standard" w:hAnsi="-webkit-standard"/>
          <w:b/>
          <w:bCs/>
          <w:caps/>
          <w:color w:val="000000"/>
          <w:lang w:val="es-CR"/>
        </w:rPr>
        <w:t>LEÓN MONTERO</w:t>
      </w:r>
      <w:r w:rsidRPr="00EF1E71">
        <w:rPr>
          <w:rFonts w:ascii="-webkit-standard" w:hAnsi="-webkit-standard"/>
          <w:color w:val="000000"/>
          <w:lang w:val="es-CR"/>
        </w:rPr>
        <w:t>, Divorciad</w:t>
      </w:r>
      <w:r w:rsidR="008A6251">
        <w:rPr>
          <w:rFonts w:ascii="-webkit-standard" w:hAnsi="-webkit-standard"/>
          <w:color w:val="000000"/>
          <w:lang w:val="es-CR"/>
        </w:rPr>
        <w:t>a</w:t>
      </w:r>
      <w:r w:rsidRPr="00EF1E71">
        <w:rPr>
          <w:rFonts w:ascii="-webkit-standard" w:hAnsi="-webkit-standard"/>
          <w:color w:val="000000"/>
          <w:lang w:val="es-CR"/>
        </w:rPr>
        <w:t>, Ama de casa, con residencia en el cantón de Po</w:t>
      </w:r>
      <w:r>
        <w:rPr>
          <w:rFonts w:ascii="-webkit-standard" w:hAnsi="-webkit-standard"/>
          <w:color w:val="000000"/>
          <w:lang w:val="es-CR"/>
        </w:rPr>
        <w:t>á</w:t>
      </w:r>
      <w:r w:rsidRPr="00EF1E71">
        <w:rPr>
          <w:rFonts w:ascii="-webkit-standard" w:hAnsi="-webkit-standard"/>
          <w:color w:val="000000"/>
          <w:lang w:val="es-CR"/>
        </w:rPr>
        <w:t>s de Alajuela, con identificación número 204040299, con fundamento en los hechos, pruebas y derecho que a continuación expongo, procedo a incoar Recurso de Amparo contra la Caja Costarr</w:t>
      </w:r>
      <w:bookmarkStart w:id="0" w:name="_GoBack"/>
      <w:bookmarkEnd w:id="0"/>
      <w:r w:rsidRPr="00EF1E71">
        <w:rPr>
          <w:rFonts w:ascii="-webkit-standard" w:hAnsi="-webkit-standard"/>
          <w:color w:val="000000"/>
          <w:lang w:val="es-CR"/>
        </w:rPr>
        <w:t>icense del Seguro Social.</w:t>
      </w:r>
    </w:p>
    <w:p w:rsidR="00EF1E71" w:rsidRPr="00EF1E71" w:rsidRDefault="00EF1E71" w:rsidP="00EF1E71">
      <w:pPr>
        <w:pStyle w:val="NormalWeb"/>
        <w:rPr>
          <w:rFonts w:ascii="-webkit-standard" w:hAnsi="-webkit-standard"/>
          <w:color w:val="000000"/>
          <w:lang w:val="es-CR"/>
        </w:rPr>
      </w:pPr>
      <w:r w:rsidRPr="00EF1E71">
        <w:rPr>
          <w:rFonts w:ascii="-webkit-standard" w:hAnsi="-webkit-standard"/>
          <w:b/>
          <w:bCs/>
          <w:color w:val="000000"/>
          <w:lang w:val="es-CR"/>
        </w:rPr>
        <w:t>HECHOS:</w:t>
      </w:r>
      <w:r w:rsidRPr="00EF1E71">
        <w:rPr>
          <w:rFonts w:ascii="-webkit-standard" w:hAnsi="-webkit-standard"/>
          <w:b/>
          <w:bCs/>
          <w:color w:val="000000"/>
          <w:lang w:val="es-CR"/>
        </w:rPr>
        <w:br/>
        <w:t>MANIFIESTA MI REPRESENTADO/A:</w:t>
      </w:r>
      <w:r w:rsidRPr="00EF1E71">
        <w:rPr>
          <w:rStyle w:val="apple-converted-space"/>
          <w:rFonts w:ascii="-webkit-standard" w:hAnsi="-webkit-standard"/>
          <w:b/>
          <w:bCs/>
          <w:color w:val="000000"/>
          <w:lang w:val="es-CR"/>
        </w:rPr>
        <w:t> </w:t>
      </w:r>
    </w:p>
    <w:p w:rsidR="00EF1E71" w:rsidRPr="00D60113" w:rsidRDefault="00EF1E71" w:rsidP="00EF1E71">
      <w:pPr>
        <w:pStyle w:val="NormalWeb"/>
        <w:rPr>
          <w:rFonts w:ascii="-webkit-standard" w:hAnsi="-webkit-standard"/>
          <w:color w:val="000000" w:themeColor="text1"/>
          <w:lang w:val="es-CR"/>
        </w:rPr>
      </w:pPr>
      <w:r w:rsidRPr="00D60113">
        <w:rPr>
          <w:rFonts w:ascii="-webkit-standard" w:hAnsi="-webkit-standard"/>
          <w:color w:val="000000" w:themeColor="text1"/>
          <w:lang w:val="es-CR"/>
        </w:rPr>
        <w:t>Tengo un tumor benigno lipomatoso en la espalda, en la parte de la escápula. A pesar de ser benigno, me causa mucha incomodidad y dolor. Hace bastante tiempo que fui diagnosticada con este tumor, específicamente en setiembre de 2022, es decir, hace casi dos años. A la lista de espera fui ingresada el 21 de diciembre de 2023, hace ya seis meses, pero esta no avanza, y todavía hay 3456 personas antes de mi cirugía.</w:t>
      </w:r>
    </w:p>
    <w:p w:rsidR="00EF1E71" w:rsidRPr="00D60113" w:rsidRDefault="00EF1E71" w:rsidP="00EF1E71">
      <w:pPr>
        <w:pStyle w:val="NormalWeb"/>
        <w:rPr>
          <w:rFonts w:ascii="-webkit-standard" w:hAnsi="-webkit-standard"/>
          <w:color w:val="000000" w:themeColor="text1"/>
          <w:lang w:val="es-CR"/>
        </w:rPr>
      </w:pPr>
      <w:r w:rsidRPr="00D60113">
        <w:rPr>
          <w:rFonts w:ascii="-webkit-standard" w:hAnsi="-webkit-standard"/>
          <w:color w:val="000000" w:themeColor="text1"/>
          <w:lang w:val="es-CR"/>
        </w:rPr>
        <w:t>La situación es bastante mala debido al dolor que me causa este padecimiento. No me permite avanzar en mi día a día y vuelve cualquier tarea mucho más difícil. Yo cuido de mis padres, dos adultos mayores que requieren de constantes cuidados que debo proporcionarles adecuadamente, pero no puedo hacerlo debido al dolor. Puedo asegurar que ni siquiera puedo cuidarme a mí misma como debería debido al dolor.</w:t>
      </w:r>
    </w:p>
    <w:p w:rsidR="00EF1E71" w:rsidRPr="00EF1E71" w:rsidRDefault="00EF1E71" w:rsidP="00EF1E71">
      <w:pPr>
        <w:pStyle w:val="NormalWeb"/>
        <w:rPr>
          <w:rFonts w:ascii="-webkit-standard" w:hAnsi="-webkit-standard"/>
          <w:color w:val="000000"/>
          <w:lang w:val="es-CR"/>
        </w:rPr>
      </w:pPr>
      <w:r w:rsidRPr="00D60113">
        <w:rPr>
          <w:rFonts w:ascii="-webkit-standard" w:hAnsi="-webkit-standard"/>
          <w:color w:val="000000" w:themeColor="text1"/>
          <w:lang w:val="es-CR"/>
        </w:rPr>
        <w:t>La carga emocional que me trae el no poder cumplir adecuadamente con mis deberes y poner en riesgo el bienestar de mis padres y el mío es muy grande. Constantemente siento mucho estrés y agobio al no dar la talla, pues no puedo cumplir cuando mi cuerpo me hace detenerme por el dolor. Ya no tolero est</w:t>
      </w:r>
      <w:r w:rsidR="008A6251" w:rsidRPr="00D60113">
        <w:rPr>
          <w:rFonts w:ascii="-webkit-standard" w:hAnsi="-webkit-standard"/>
          <w:color w:val="000000" w:themeColor="text1"/>
          <w:lang w:val="es-CR"/>
        </w:rPr>
        <w:t>e problema</w:t>
      </w:r>
      <w:r w:rsidRPr="00D60113">
        <w:rPr>
          <w:rFonts w:ascii="-webkit-standard" w:hAnsi="-webkit-standard"/>
          <w:color w:val="000000" w:themeColor="text1"/>
          <w:lang w:val="es-CR"/>
        </w:rPr>
        <w:t>, nadie se va a hacer cargo de mis padres y de mí</w:t>
      </w:r>
      <w:r w:rsidR="008A6251" w:rsidRPr="00D60113">
        <w:rPr>
          <w:rFonts w:ascii="-webkit-standard" w:hAnsi="-webkit-standard"/>
          <w:color w:val="000000" w:themeColor="text1"/>
          <w:lang w:val="es-CR"/>
        </w:rPr>
        <w:t xml:space="preserve"> por lo que necesito ser operada lo más pronto posible. Siento mucha tristeza al ver la situación en la que estoy sumergida, y no entiendo cómo es posible que se me haya hecho esperar tanto. El sistema de salud de mi propio país no está tomando como prioridad una situación que está consumiendo mi vida poco a poco. Necesito salir de esto para volver a ser funcional y dejar atrás la tristeza, y pido de todo corazón su ayuda para lograrlo.</w:t>
      </w:r>
      <w:r w:rsidRPr="00D60113">
        <w:rPr>
          <w:rFonts w:ascii="-webkit-standard" w:hAnsi="-webkit-standard"/>
          <w:color w:val="000000" w:themeColor="text1"/>
          <w:lang w:val="es-CR"/>
        </w:rPr>
        <w:br/>
      </w:r>
      <w:r>
        <w:rPr>
          <w:rFonts w:ascii="-webkit-standard" w:hAnsi="-webkit-standard"/>
          <w:color w:val="000000"/>
          <w:lang w:val="es-CR"/>
        </w:rPr>
        <w:lastRenderedPageBreak/>
        <w:br/>
      </w:r>
      <w:r w:rsidRPr="00EF1E71">
        <w:rPr>
          <w:rFonts w:ascii="-webkit-standard" w:hAnsi="-webkit-standard"/>
          <w:color w:val="000000"/>
          <w:lang w:val="es-CR"/>
        </w:rPr>
        <w:t xml:space="preserve">Considero </w:t>
      </w:r>
      <w:r w:rsidR="008A6251">
        <w:rPr>
          <w:rFonts w:ascii="-webkit-standard" w:hAnsi="-webkit-standard"/>
          <w:color w:val="000000"/>
          <w:lang w:val="es-CR"/>
        </w:rPr>
        <w:t>que el tiempo de espera al que está siendo sometida mi representada es inadecuado, no atiende la urgencia de su caso y</w:t>
      </w:r>
      <w:r w:rsidRPr="00EF1E71">
        <w:rPr>
          <w:rFonts w:ascii="-webkit-standard" w:hAnsi="-webkit-standard"/>
          <w:color w:val="000000"/>
          <w:lang w:val="es-CR"/>
        </w:rPr>
        <w:t xml:space="preserve"> violenta su derecho fundamental a la salud.</w:t>
      </w:r>
    </w:p>
    <w:p w:rsidR="00EF1E71" w:rsidRPr="00EF1E71" w:rsidRDefault="00EF1E71" w:rsidP="00EF1E71">
      <w:pPr>
        <w:pStyle w:val="NormalWeb"/>
        <w:rPr>
          <w:rFonts w:ascii="-webkit-standard" w:hAnsi="-webkit-standard"/>
          <w:color w:val="000000"/>
          <w:lang w:val="es-CR"/>
        </w:rPr>
      </w:pPr>
      <w:r w:rsidRPr="00EF1E71">
        <w:rPr>
          <w:rFonts w:ascii="-webkit-standard" w:hAnsi="-webkit-standard"/>
          <w:b/>
          <w:bCs/>
          <w:color w:val="000000"/>
          <w:lang w:val="es-CR"/>
        </w:rPr>
        <w:t>PRUEBAS</w:t>
      </w:r>
      <w:r w:rsidRPr="00EF1E71">
        <w:rPr>
          <w:rFonts w:ascii="-webkit-standard" w:hAnsi="-webkit-standard"/>
          <w:color w:val="000000"/>
          <w:lang w:val="es-CR"/>
        </w:rPr>
        <w:br/>
        <w:t>1-</w:t>
      </w:r>
      <w:r w:rsidR="008A6251">
        <w:rPr>
          <w:rFonts w:ascii="-webkit-standard" w:hAnsi="-webkit-standard"/>
          <w:color w:val="000000"/>
          <w:lang w:val="es-CR"/>
        </w:rPr>
        <w:t xml:space="preserve"> Ultrasonido: </w:t>
      </w:r>
      <w:r w:rsidR="00D60113">
        <w:rPr>
          <w:rFonts w:ascii="-webkit-standard" w:hAnsi="-webkit-standard"/>
          <w:color w:val="000000"/>
          <w:lang w:val="es-CR"/>
        </w:rPr>
        <w:t>15 de setiembre de 2022.</w:t>
      </w:r>
      <w:r w:rsidR="00D60113">
        <w:rPr>
          <w:rFonts w:ascii="-webkit-standard" w:hAnsi="-webkit-standard"/>
          <w:color w:val="000000"/>
          <w:lang w:val="es-CR"/>
        </w:rPr>
        <w:br/>
        <w:t>2- Lista de espera: 12 de diciembre de 2023.</w:t>
      </w:r>
    </w:p>
    <w:p w:rsidR="00EF1E71" w:rsidRPr="00EF1E71" w:rsidRDefault="00EF1E71" w:rsidP="00EF1E71">
      <w:pPr>
        <w:pStyle w:val="NormalWeb"/>
        <w:rPr>
          <w:rFonts w:ascii="-webkit-standard" w:hAnsi="-webkit-standard"/>
          <w:color w:val="000000"/>
          <w:lang w:val="es-CR"/>
        </w:rPr>
      </w:pPr>
      <w:r w:rsidRPr="00EF1E71">
        <w:rPr>
          <w:rFonts w:ascii="-webkit-standard" w:hAnsi="-webkit-standard"/>
          <w:b/>
          <w:bCs/>
          <w:color w:val="000000"/>
          <w:lang w:val="es-CR"/>
        </w:rPr>
        <w:t>PETITORIA.</w:t>
      </w:r>
      <w:r w:rsidRPr="00EF1E71">
        <w:rPr>
          <w:rFonts w:ascii="-webkit-standard" w:hAnsi="-webkit-standard"/>
          <w:color w:val="000000"/>
          <w:lang w:val="es-CR"/>
        </w:rPr>
        <w:br/>
        <w:t>1- Se declare con lugar el presente recurso de amparo.</w:t>
      </w:r>
      <w:r w:rsidRPr="00EF1E71">
        <w:rPr>
          <w:rFonts w:ascii="-webkit-standard" w:hAnsi="-webkit-standard"/>
          <w:color w:val="000000"/>
          <w:lang w:val="es-CR"/>
        </w:rPr>
        <w:br/>
        <w:t>2-</w:t>
      </w:r>
      <w:r w:rsidR="008A6251">
        <w:rPr>
          <w:rFonts w:ascii="-webkit-standard" w:hAnsi="-webkit-standard"/>
          <w:color w:val="000000"/>
          <w:lang w:val="es-CR"/>
        </w:rPr>
        <w:t xml:space="preserve"> Se programe la cirugía requerida para la fecha más inmediata posible y se garantice el adecuado seguimiento de este caso de salud.</w:t>
      </w:r>
      <w:r w:rsidRPr="00EF1E71">
        <w:rPr>
          <w:rFonts w:ascii="-webkit-standard" w:hAnsi="-webkit-standard"/>
          <w:color w:val="000000"/>
          <w:lang w:val="es-CR"/>
        </w:rPr>
        <w:br/>
        <w:t>3- Se condene al recurrido al pago de las costas de este proceso, como también al pago del daño moral y subjetivo al que ha sido expuesta mi representada.</w:t>
      </w:r>
    </w:p>
    <w:p w:rsidR="00EF1E71" w:rsidRPr="00EF1E71" w:rsidRDefault="00EF1E71" w:rsidP="00EF1E71">
      <w:pPr>
        <w:pStyle w:val="NormalWeb"/>
        <w:rPr>
          <w:rFonts w:ascii="-webkit-standard" w:hAnsi="-webkit-standard"/>
          <w:color w:val="000000"/>
          <w:lang w:val="es-CR"/>
        </w:rPr>
      </w:pPr>
      <w:r w:rsidRPr="00EF1E71">
        <w:rPr>
          <w:rFonts w:ascii="-webkit-standard" w:hAnsi="-webkit-standard"/>
          <w:b/>
          <w:bCs/>
          <w:color w:val="000000"/>
          <w:lang w:val="es-CR"/>
        </w:rPr>
        <w:t>Notificaciones:</w:t>
      </w:r>
      <w:r w:rsidRPr="00EF1E71">
        <w:rPr>
          <w:rStyle w:val="apple-converted-space"/>
          <w:rFonts w:ascii="-webkit-standard" w:hAnsi="-webkit-standard"/>
          <w:b/>
          <w:bCs/>
          <w:color w:val="000000"/>
          <w:lang w:val="es-CR"/>
        </w:rPr>
        <w:t> </w:t>
      </w:r>
      <w:r w:rsidRPr="00EF1E71">
        <w:rPr>
          <w:rFonts w:ascii="-webkit-standard" w:hAnsi="-webkit-standard"/>
          <w:color w:val="000000"/>
          <w:lang w:val="es-CR"/>
        </w:rPr>
        <w:t>Las recibiré al correo electrónico</w:t>
      </w:r>
      <w:r w:rsidRPr="00EF1E71">
        <w:rPr>
          <w:rStyle w:val="apple-converted-space"/>
          <w:rFonts w:ascii="-webkit-standard" w:hAnsi="-webkit-standard"/>
          <w:color w:val="000000"/>
          <w:lang w:val="es-CR"/>
        </w:rPr>
        <w:t> </w:t>
      </w:r>
      <w:hyperlink r:id="rId7" w:history="1">
        <w:r w:rsidRPr="00EF1E71">
          <w:rPr>
            <w:rStyle w:val="Hipervnculo"/>
            <w:rFonts w:ascii="-webkit-standard" w:hAnsi="-webkit-standard"/>
            <w:lang w:val="es-CR"/>
          </w:rPr>
          <w:t>notificaciones@crderecho.com</w:t>
        </w:r>
        <w:r w:rsidRPr="00EF1E71">
          <w:rPr>
            <w:rStyle w:val="apple-converted-space"/>
            <w:rFonts w:ascii="-webkit-standard" w:hAnsi="-webkit-standard"/>
            <w:color w:val="0000FF"/>
            <w:u w:val="single"/>
            <w:lang w:val="es-CR"/>
          </w:rPr>
          <w:t> </w:t>
        </w:r>
      </w:hyperlink>
    </w:p>
    <w:p w:rsidR="00EF1E71" w:rsidRDefault="00EF1E71" w:rsidP="00EF1E71">
      <w:pPr>
        <w:rPr>
          <w:rFonts w:ascii="Times New Roman" w:hAnsi="Times New Roman"/>
        </w:rPr>
      </w:pPr>
    </w:p>
    <w:p w:rsidR="005072AD" w:rsidRDefault="005072AD" w:rsidP="005072AD">
      <w:pPr>
        <w:rPr>
          <w:rFonts w:ascii="Times New Roman" w:hAnsi="Times New Roman"/>
        </w:rPr>
      </w:pPr>
    </w:p>
    <w:p w:rsidR="002C546E" w:rsidRDefault="002C546E" w:rsidP="002F3B97"/>
    <w:p w:rsidR="008A6251" w:rsidRDefault="008A6251" w:rsidP="002F3B97"/>
    <w:p w:rsidR="008A6251" w:rsidRDefault="008A6251" w:rsidP="002F3B97"/>
    <w:p w:rsidR="008A6251" w:rsidRDefault="008A6251" w:rsidP="002F3B97"/>
    <w:p w:rsidR="008A6251" w:rsidRDefault="008A6251" w:rsidP="002F3B97"/>
    <w:p w:rsidR="008A6251" w:rsidRDefault="008A6251" w:rsidP="002F3B97">
      <w:r>
        <w:rPr>
          <w:noProof/>
        </w:rPr>
        <w:lastRenderedPageBreak/>
        <w:drawing>
          <wp:inline distT="0" distB="0" distL="0" distR="0">
            <wp:extent cx="3531977" cy="339130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ltrasonido - 21 de setiembre de 202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545943" cy="3404715"/>
                    </a:xfrm>
                    <a:prstGeom prst="rect">
                      <a:avLst/>
                    </a:prstGeom>
                  </pic:spPr>
                </pic:pic>
              </a:graphicData>
            </a:graphic>
          </wp:inline>
        </w:drawing>
      </w:r>
      <w:r>
        <w:rPr>
          <w:noProof/>
        </w:rPr>
        <w:drawing>
          <wp:inline distT="0" distB="0" distL="0" distR="0" wp14:anchorId="26B0299E" wp14:editId="4F3948B9">
            <wp:extent cx="1920655" cy="3391593"/>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sta de espera.jpg"/>
                    <pic:cNvPicPr/>
                  </pic:nvPicPr>
                  <pic:blipFill rotWithShape="1">
                    <a:blip r:embed="rId9" cstate="print">
                      <a:extLst>
                        <a:ext uri="{28A0092B-C50C-407E-A947-70E740481C1C}">
                          <a14:useLocalDpi xmlns:a14="http://schemas.microsoft.com/office/drawing/2010/main" val="0"/>
                        </a:ext>
                      </a:extLst>
                    </a:blip>
                    <a:srcRect t="11198" b="10028"/>
                    <a:stretch/>
                  </pic:blipFill>
                  <pic:spPr bwMode="auto">
                    <a:xfrm>
                      <a:off x="0" y="0"/>
                      <a:ext cx="1924567" cy="3398502"/>
                    </a:xfrm>
                    <a:prstGeom prst="rect">
                      <a:avLst/>
                    </a:prstGeom>
                    <a:ln>
                      <a:noFill/>
                    </a:ln>
                    <a:extLst>
                      <a:ext uri="{53640926-AAD7-44D8-BBD7-CCE9431645EC}">
                        <a14:shadowObscured xmlns:a14="http://schemas.microsoft.com/office/drawing/2010/main"/>
                      </a:ext>
                    </a:extLst>
                  </pic:spPr>
                </pic:pic>
              </a:graphicData>
            </a:graphic>
          </wp:inline>
        </w:drawing>
      </w:r>
    </w:p>
    <w:p w:rsidR="008A6251" w:rsidRPr="003C5F4B" w:rsidRDefault="008A6251" w:rsidP="002F3B97">
      <w:r>
        <w:rPr>
          <w:noProof/>
        </w:rPr>
        <w:drawing>
          <wp:inline distT="0" distB="0" distL="0" distR="0">
            <wp:extent cx="2970129" cy="5280140"/>
            <wp:effectExtent l="635" t="0" r="2540" b="254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ista 2.jpg"/>
                    <pic:cNvPicPr/>
                  </pic:nvPicPr>
                  <pic:blipFill>
                    <a:blip r:embed="rId10" cstate="print">
                      <a:extLst>
                        <a:ext uri="{28A0092B-C50C-407E-A947-70E740481C1C}">
                          <a14:useLocalDpi xmlns:a14="http://schemas.microsoft.com/office/drawing/2010/main" val="0"/>
                        </a:ext>
                      </a:extLst>
                    </a:blip>
                    <a:stretch>
                      <a:fillRect/>
                    </a:stretch>
                  </pic:blipFill>
                  <pic:spPr>
                    <a:xfrm rot="16200000">
                      <a:off x="0" y="0"/>
                      <a:ext cx="2973291" cy="5285762"/>
                    </a:xfrm>
                    <a:prstGeom prst="rect">
                      <a:avLst/>
                    </a:prstGeom>
                  </pic:spPr>
                </pic:pic>
              </a:graphicData>
            </a:graphic>
          </wp:inline>
        </w:drawing>
      </w:r>
    </w:p>
    <w:sectPr w:rsidR="008A6251" w:rsidRPr="003C5F4B">
      <w:headerReference w:type="default" r:id="rId11"/>
      <w:foot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F03A5" w:rsidRDefault="001F03A5" w:rsidP="00AF38A8">
      <w:pPr>
        <w:spacing w:after="0" w:line="240" w:lineRule="auto"/>
      </w:pPr>
      <w:r>
        <w:separator/>
      </w:r>
    </w:p>
  </w:endnote>
  <w:endnote w:type="continuationSeparator" w:id="0">
    <w:p w:rsidR="001F03A5" w:rsidRDefault="001F03A5"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libri-Light">
    <w:altName w:val="Times New Roman"/>
    <w:panose1 w:val="020B0604020202020204"/>
    <w:charset w:val="00"/>
    <w:family w:val="roman"/>
    <w:notTrueType/>
    <w:pitch w:val="default"/>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rsidP="00E54242">
    <w:pPr>
      <w:pStyle w:val="Piedepgina"/>
      <w:jc w:val="center"/>
    </w:pPr>
    <w:r>
      <w:t>________________________________________________________________________________</w:t>
    </w:r>
  </w:p>
  <w:p w:rsidR="001907B3" w:rsidRDefault="001907B3"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9142B5">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9142B5">
              <w:rPr>
                <w:b/>
                <w:bCs/>
                <w:noProof/>
                <w:sz w:val="18"/>
                <w:szCs w:val="18"/>
              </w:rPr>
              <w:t>1</w:t>
            </w:r>
            <w:r w:rsidRPr="007D2C07">
              <w:rPr>
                <w:b/>
                <w:bCs/>
                <w:sz w:val="18"/>
                <w:szCs w:val="18"/>
              </w:rPr>
              <w:fldChar w:fldCharType="end"/>
            </w:r>
          </w:sdtContent>
        </w:sdt>
      </w:sdtContent>
    </w:sdt>
  </w:p>
  <w:p w:rsidR="001907B3" w:rsidRDefault="001907B3"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F03A5" w:rsidRDefault="001F03A5" w:rsidP="00AF38A8">
      <w:pPr>
        <w:spacing w:after="0" w:line="240" w:lineRule="auto"/>
      </w:pPr>
      <w:r>
        <w:separator/>
      </w:r>
    </w:p>
  </w:footnote>
  <w:footnote w:type="continuationSeparator" w:id="0">
    <w:p w:rsidR="001F03A5" w:rsidRDefault="001F03A5"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1907B3" w:rsidRDefault="001907B3" w:rsidP="00F846B2">
    <w:pPr>
      <w:pStyle w:val="Encabezado"/>
      <w:jc w:val="right"/>
    </w:pPr>
    <w:r>
      <w:tab/>
    </w:r>
    <w:r>
      <w:tab/>
      <w:t>TELÉFONOS 4000-1330 / 6009-9160</w:t>
    </w:r>
    <w:r>
      <w:br/>
    </w:r>
    <w:hyperlink r:id="rId2" w:history="1">
      <w:r w:rsidRPr="003F45ED">
        <w:rPr>
          <w:rStyle w:val="Hipervnculo"/>
        </w:rPr>
        <w:t>HENRY@CRDERECHO.COM</w:t>
      </w:r>
    </w:hyperlink>
  </w:p>
  <w:p w:rsidR="001907B3" w:rsidRDefault="001907B3">
    <w:pPr>
      <w:pStyle w:val="Encabezado"/>
    </w:pPr>
  </w:p>
  <w:p w:rsidR="001907B3" w:rsidRDefault="001907B3"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B40CEB"/>
    <w:multiLevelType w:val="hybridMultilevel"/>
    <w:tmpl w:val="3C90E70C"/>
    <w:lvl w:ilvl="0" w:tplc="E542B9A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
  </w:num>
  <w:num w:numId="3">
    <w:abstractNumId w:val="19"/>
  </w:num>
  <w:num w:numId="4">
    <w:abstractNumId w:val="3"/>
  </w:num>
  <w:num w:numId="5">
    <w:abstractNumId w:val="11"/>
  </w:num>
  <w:num w:numId="6">
    <w:abstractNumId w:val="16"/>
  </w:num>
  <w:num w:numId="7">
    <w:abstractNumId w:val="0"/>
  </w:num>
  <w:num w:numId="8">
    <w:abstractNumId w:val="20"/>
  </w:num>
  <w:num w:numId="9">
    <w:abstractNumId w:val="8"/>
  </w:num>
  <w:num w:numId="10">
    <w:abstractNumId w:val="9"/>
  </w:num>
  <w:num w:numId="11">
    <w:abstractNumId w:val="18"/>
  </w:num>
  <w:num w:numId="12">
    <w:abstractNumId w:val="1"/>
  </w:num>
  <w:num w:numId="13">
    <w:abstractNumId w:val="21"/>
  </w:num>
  <w:num w:numId="14">
    <w:abstractNumId w:val="14"/>
  </w:num>
  <w:num w:numId="15">
    <w:abstractNumId w:val="6"/>
  </w:num>
  <w:num w:numId="16">
    <w:abstractNumId w:val="10"/>
  </w:num>
  <w:num w:numId="17">
    <w:abstractNumId w:val="4"/>
  </w:num>
  <w:num w:numId="18">
    <w:abstractNumId w:val="12"/>
  </w:num>
  <w:num w:numId="19">
    <w:abstractNumId w:val="15"/>
  </w:num>
  <w:num w:numId="20">
    <w:abstractNumId w:val="22"/>
  </w:num>
  <w:num w:numId="21">
    <w:abstractNumId w:val="7"/>
  </w:num>
  <w:num w:numId="22">
    <w:abstractNumId w:val="5"/>
  </w:num>
  <w:num w:numId="23">
    <w:abstractNumId w:val="24"/>
  </w:num>
  <w:num w:numId="24">
    <w:abstractNumId w:val="17"/>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3"/>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169B2"/>
    <w:rsid w:val="00023588"/>
    <w:rsid w:val="0002622D"/>
    <w:rsid w:val="00056AC0"/>
    <w:rsid w:val="000721FB"/>
    <w:rsid w:val="000829F6"/>
    <w:rsid w:val="000A0AAC"/>
    <w:rsid w:val="000A2B41"/>
    <w:rsid w:val="000B2B0E"/>
    <w:rsid w:val="000B5EAD"/>
    <w:rsid w:val="000C4E3D"/>
    <w:rsid w:val="000C7A53"/>
    <w:rsid w:val="000D5B74"/>
    <w:rsid w:val="000E34DF"/>
    <w:rsid w:val="000F22D0"/>
    <w:rsid w:val="00100EF2"/>
    <w:rsid w:val="00105363"/>
    <w:rsid w:val="0011081B"/>
    <w:rsid w:val="00116F4D"/>
    <w:rsid w:val="00134A44"/>
    <w:rsid w:val="0017111F"/>
    <w:rsid w:val="001907B3"/>
    <w:rsid w:val="00193F72"/>
    <w:rsid w:val="001A2DCD"/>
    <w:rsid w:val="001A3144"/>
    <w:rsid w:val="001A45CF"/>
    <w:rsid w:val="001C056D"/>
    <w:rsid w:val="001D16E0"/>
    <w:rsid w:val="001D2E9F"/>
    <w:rsid w:val="001F03A5"/>
    <w:rsid w:val="001F4C20"/>
    <w:rsid w:val="002051C1"/>
    <w:rsid w:val="00214720"/>
    <w:rsid w:val="00216BD9"/>
    <w:rsid w:val="00224965"/>
    <w:rsid w:val="002272B7"/>
    <w:rsid w:val="002303F2"/>
    <w:rsid w:val="0023382C"/>
    <w:rsid w:val="0023570F"/>
    <w:rsid w:val="00240496"/>
    <w:rsid w:val="00261319"/>
    <w:rsid w:val="002839C9"/>
    <w:rsid w:val="002C546E"/>
    <w:rsid w:val="002C57B5"/>
    <w:rsid w:val="002C7F56"/>
    <w:rsid w:val="002E6EB7"/>
    <w:rsid w:val="002F3364"/>
    <w:rsid w:val="002F3B97"/>
    <w:rsid w:val="00307B92"/>
    <w:rsid w:val="00316832"/>
    <w:rsid w:val="00381C34"/>
    <w:rsid w:val="00385E9A"/>
    <w:rsid w:val="00396A34"/>
    <w:rsid w:val="003A1586"/>
    <w:rsid w:val="003B4179"/>
    <w:rsid w:val="003C5F4B"/>
    <w:rsid w:val="003E27E3"/>
    <w:rsid w:val="003E3094"/>
    <w:rsid w:val="003F1E65"/>
    <w:rsid w:val="00417332"/>
    <w:rsid w:val="00443C32"/>
    <w:rsid w:val="00460193"/>
    <w:rsid w:val="004610EF"/>
    <w:rsid w:val="00461B91"/>
    <w:rsid w:val="0047254C"/>
    <w:rsid w:val="0047309D"/>
    <w:rsid w:val="00484AB2"/>
    <w:rsid w:val="00484DDA"/>
    <w:rsid w:val="004947A6"/>
    <w:rsid w:val="004A35EE"/>
    <w:rsid w:val="004D4675"/>
    <w:rsid w:val="004E2540"/>
    <w:rsid w:val="004F357C"/>
    <w:rsid w:val="0050331E"/>
    <w:rsid w:val="005057DF"/>
    <w:rsid w:val="005072AD"/>
    <w:rsid w:val="005144E3"/>
    <w:rsid w:val="00520BD9"/>
    <w:rsid w:val="005334B7"/>
    <w:rsid w:val="005600F4"/>
    <w:rsid w:val="00565309"/>
    <w:rsid w:val="00586A51"/>
    <w:rsid w:val="005A346E"/>
    <w:rsid w:val="005A6409"/>
    <w:rsid w:val="005B5BD0"/>
    <w:rsid w:val="005C4847"/>
    <w:rsid w:val="005C4D3A"/>
    <w:rsid w:val="005C666A"/>
    <w:rsid w:val="005E113B"/>
    <w:rsid w:val="005E335B"/>
    <w:rsid w:val="005F60F3"/>
    <w:rsid w:val="00604770"/>
    <w:rsid w:val="00607AEC"/>
    <w:rsid w:val="00620D63"/>
    <w:rsid w:val="00627125"/>
    <w:rsid w:val="006629C9"/>
    <w:rsid w:val="00663AFD"/>
    <w:rsid w:val="0066676A"/>
    <w:rsid w:val="00687C28"/>
    <w:rsid w:val="006C57C2"/>
    <w:rsid w:val="006E136D"/>
    <w:rsid w:val="006E3DD6"/>
    <w:rsid w:val="006F50BD"/>
    <w:rsid w:val="006F68C2"/>
    <w:rsid w:val="007026D6"/>
    <w:rsid w:val="00704A1A"/>
    <w:rsid w:val="0070579F"/>
    <w:rsid w:val="00717056"/>
    <w:rsid w:val="007175F1"/>
    <w:rsid w:val="00740018"/>
    <w:rsid w:val="00751C75"/>
    <w:rsid w:val="007528A7"/>
    <w:rsid w:val="00765078"/>
    <w:rsid w:val="007878BD"/>
    <w:rsid w:val="007908B9"/>
    <w:rsid w:val="00792B01"/>
    <w:rsid w:val="00796B38"/>
    <w:rsid w:val="007A180A"/>
    <w:rsid w:val="007A2678"/>
    <w:rsid w:val="007A41B1"/>
    <w:rsid w:val="007A43EC"/>
    <w:rsid w:val="007C24B5"/>
    <w:rsid w:val="007C49C4"/>
    <w:rsid w:val="007D2C07"/>
    <w:rsid w:val="007E1787"/>
    <w:rsid w:val="007E7A73"/>
    <w:rsid w:val="007F27E8"/>
    <w:rsid w:val="00815941"/>
    <w:rsid w:val="008160E3"/>
    <w:rsid w:val="00816258"/>
    <w:rsid w:val="0082555D"/>
    <w:rsid w:val="0082677B"/>
    <w:rsid w:val="00834567"/>
    <w:rsid w:val="0083640B"/>
    <w:rsid w:val="00843DB9"/>
    <w:rsid w:val="008811B9"/>
    <w:rsid w:val="008905A4"/>
    <w:rsid w:val="008951A2"/>
    <w:rsid w:val="008969CF"/>
    <w:rsid w:val="0089739F"/>
    <w:rsid w:val="008A3D0F"/>
    <w:rsid w:val="008A6251"/>
    <w:rsid w:val="008C1D40"/>
    <w:rsid w:val="008C3340"/>
    <w:rsid w:val="008C3B52"/>
    <w:rsid w:val="008D04A5"/>
    <w:rsid w:val="008E0AC2"/>
    <w:rsid w:val="008E23A1"/>
    <w:rsid w:val="008F1AA3"/>
    <w:rsid w:val="0091358C"/>
    <w:rsid w:val="009142B5"/>
    <w:rsid w:val="009166D1"/>
    <w:rsid w:val="009229F8"/>
    <w:rsid w:val="0099614E"/>
    <w:rsid w:val="009A5E1D"/>
    <w:rsid w:val="009E5E0B"/>
    <w:rsid w:val="00A07F20"/>
    <w:rsid w:val="00A1005C"/>
    <w:rsid w:val="00A21D40"/>
    <w:rsid w:val="00A2568C"/>
    <w:rsid w:val="00A337CD"/>
    <w:rsid w:val="00A40860"/>
    <w:rsid w:val="00A72AD8"/>
    <w:rsid w:val="00A948E3"/>
    <w:rsid w:val="00AA323E"/>
    <w:rsid w:val="00AA5E4F"/>
    <w:rsid w:val="00AA756B"/>
    <w:rsid w:val="00AC78A5"/>
    <w:rsid w:val="00AE5021"/>
    <w:rsid w:val="00AE61A1"/>
    <w:rsid w:val="00AF38A8"/>
    <w:rsid w:val="00B10BF0"/>
    <w:rsid w:val="00B159B4"/>
    <w:rsid w:val="00B22434"/>
    <w:rsid w:val="00B30BBC"/>
    <w:rsid w:val="00B357CA"/>
    <w:rsid w:val="00B42AD7"/>
    <w:rsid w:val="00B42F87"/>
    <w:rsid w:val="00B46EE3"/>
    <w:rsid w:val="00B6264B"/>
    <w:rsid w:val="00B75158"/>
    <w:rsid w:val="00B83EF4"/>
    <w:rsid w:val="00B931CA"/>
    <w:rsid w:val="00B933C3"/>
    <w:rsid w:val="00BB43F5"/>
    <w:rsid w:val="00BC1D4A"/>
    <w:rsid w:val="00BF03BF"/>
    <w:rsid w:val="00BF5BBC"/>
    <w:rsid w:val="00C00609"/>
    <w:rsid w:val="00C0237A"/>
    <w:rsid w:val="00C031E9"/>
    <w:rsid w:val="00C0644A"/>
    <w:rsid w:val="00C16977"/>
    <w:rsid w:val="00C313D0"/>
    <w:rsid w:val="00C32A4F"/>
    <w:rsid w:val="00C45B2F"/>
    <w:rsid w:val="00C50853"/>
    <w:rsid w:val="00C5198E"/>
    <w:rsid w:val="00C6056F"/>
    <w:rsid w:val="00C60851"/>
    <w:rsid w:val="00C64019"/>
    <w:rsid w:val="00C85C9F"/>
    <w:rsid w:val="00C93ECD"/>
    <w:rsid w:val="00CF3A9C"/>
    <w:rsid w:val="00D02F4C"/>
    <w:rsid w:val="00D20C7D"/>
    <w:rsid w:val="00D20EC4"/>
    <w:rsid w:val="00D33733"/>
    <w:rsid w:val="00D60113"/>
    <w:rsid w:val="00D61770"/>
    <w:rsid w:val="00D73309"/>
    <w:rsid w:val="00D80AB3"/>
    <w:rsid w:val="00D9289A"/>
    <w:rsid w:val="00DC0B4C"/>
    <w:rsid w:val="00E0009B"/>
    <w:rsid w:val="00E01B61"/>
    <w:rsid w:val="00E04C31"/>
    <w:rsid w:val="00E07F5A"/>
    <w:rsid w:val="00E54242"/>
    <w:rsid w:val="00E82FE4"/>
    <w:rsid w:val="00EB31B3"/>
    <w:rsid w:val="00EB4CC1"/>
    <w:rsid w:val="00EC2DE4"/>
    <w:rsid w:val="00EC7770"/>
    <w:rsid w:val="00EF1E71"/>
    <w:rsid w:val="00F057E6"/>
    <w:rsid w:val="00F154B4"/>
    <w:rsid w:val="00F20B2D"/>
    <w:rsid w:val="00F52744"/>
    <w:rsid w:val="00F846B2"/>
    <w:rsid w:val="00FA18A7"/>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D5482E"/>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apple-converted-space">
    <w:name w:val="apple-converted-space"/>
    <w:basedOn w:val="Fuentedeprrafopredeter"/>
    <w:rsid w:val="00230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142300">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428501105">
      <w:bodyDiv w:val="1"/>
      <w:marLeft w:val="0"/>
      <w:marRight w:val="0"/>
      <w:marTop w:val="0"/>
      <w:marBottom w:val="0"/>
      <w:divBdr>
        <w:top w:val="none" w:sz="0" w:space="0" w:color="auto"/>
        <w:left w:val="none" w:sz="0" w:space="0" w:color="auto"/>
        <w:bottom w:val="none" w:sz="0" w:space="0" w:color="auto"/>
        <w:right w:val="none" w:sz="0" w:space="0" w:color="auto"/>
      </w:divBdr>
    </w:div>
    <w:div w:id="432364435">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0064863">
      <w:bodyDiv w:val="1"/>
      <w:marLeft w:val="0"/>
      <w:marRight w:val="0"/>
      <w:marTop w:val="0"/>
      <w:marBottom w:val="0"/>
      <w:divBdr>
        <w:top w:val="none" w:sz="0" w:space="0" w:color="auto"/>
        <w:left w:val="none" w:sz="0" w:space="0" w:color="auto"/>
        <w:bottom w:val="none" w:sz="0" w:space="0" w:color="auto"/>
        <w:right w:val="none" w:sz="0" w:space="0" w:color="auto"/>
      </w:divBdr>
    </w:div>
    <w:div w:id="687565928">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 w:id="1951233440">
      <w:bodyDiv w:val="1"/>
      <w:marLeft w:val="0"/>
      <w:marRight w:val="0"/>
      <w:marTop w:val="0"/>
      <w:marBottom w:val="0"/>
      <w:divBdr>
        <w:top w:val="none" w:sz="0" w:space="0" w:color="auto"/>
        <w:left w:val="none" w:sz="0" w:space="0" w:color="auto"/>
        <w:bottom w:val="none" w:sz="0" w:space="0" w:color="auto"/>
        <w:right w:val="none" w:sz="0" w:space="0" w:color="auto"/>
      </w:divBdr>
    </w:div>
    <w:div w:id="207940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otificaciones@crderecho.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3.jpg"/><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475</Words>
  <Characters>2618</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Tiffany Siles</cp:lastModifiedBy>
  <cp:revision>2</cp:revision>
  <cp:lastPrinted>2023-06-27T23:59:00Z</cp:lastPrinted>
  <dcterms:created xsi:type="dcterms:W3CDTF">2024-06-25T09:12:00Z</dcterms:created>
  <dcterms:modified xsi:type="dcterms:W3CDTF">2024-06-25T09:12:00Z</dcterms:modified>
</cp:coreProperties>
</file>